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E7" w:rsidRPr="00347AE7" w:rsidRDefault="007F3B22" w:rsidP="00347AE7">
      <w:pPr>
        <w:pStyle w:val="Heading2"/>
        <w:rPr>
          <w:b w:val="0"/>
        </w:rPr>
      </w:pPr>
      <w:r>
        <w:fldChar w:fldCharType="begin"/>
      </w:r>
      <w:r w:rsidR="00347AE7">
        <w:instrText xml:space="preserve"> AUTOTEXTLIST  \t "&lt;wr:if select='/def:dsReportPackage/def:Messages'&gt;" </w:instrText>
      </w:r>
      <w:r>
        <w:fldChar w:fldCharType="separate"/>
      </w:r>
      <w:r w:rsidR="00347AE7">
        <w:t>[def:Messages]</w:t>
      </w:r>
      <w:r>
        <w:fldChar w:fldCharType="end"/>
      </w:r>
      <w:r w:rsidR="00347AE7" w:rsidRPr="00347AE7">
        <w:rPr>
          <w:b w:val="0"/>
        </w:rPr>
        <w:t xml:space="preserve"> Messages</w:t>
      </w:r>
    </w:p>
    <w:tbl>
      <w:tblPr>
        <w:tblStyle w:val="MediumShading1-Accent1"/>
        <w:tblW w:w="0" w:type="auto"/>
        <w:tblLayout w:type="fixed"/>
        <w:tblLook w:val="0420" w:firstRow="1" w:lastRow="0" w:firstColumn="0" w:lastColumn="0" w:noHBand="0" w:noVBand="1"/>
      </w:tblPr>
      <w:tblGrid>
        <w:gridCol w:w="1008"/>
        <w:gridCol w:w="1530"/>
        <w:gridCol w:w="9090"/>
      </w:tblGrid>
      <w:tr w:rsidR="00347AE7" w:rsidTr="00644C02">
        <w:trPr>
          <w:cnfStyle w:val="100000000000" w:firstRow="1" w:lastRow="0" w:firstColumn="0" w:lastColumn="0" w:oddVBand="0" w:evenVBand="0" w:oddHBand="0" w:evenHBand="0" w:firstRowFirstColumn="0" w:firstRowLastColumn="0" w:lastRowFirstColumn="0" w:lastRowLastColumn="0"/>
        </w:trPr>
        <w:tc>
          <w:tcPr>
            <w:tcW w:w="1008" w:type="dxa"/>
          </w:tcPr>
          <w:p w:rsidR="00347AE7" w:rsidRPr="007A751A" w:rsidRDefault="00347AE7" w:rsidP="00347AE7">
            <w:pPr>
              <w:rPr>
                <w:b w:val="0"/>
              </w:rPr>
            </w:pPr>
            <w:r w:rsidRPr="007A751A">
              <w:rPr>
                <w:b w:val="0"/>
              </w:rPr>
              <w:t>Level</w:t>
            </w:r>
          </w:p>
        </w:tc>
        <w:tc>
          <w:tcPr>
            <w:tcW w:w="1530" w:type="dxa"/>
          </w:tcPr>
          <w:p w:rsidR="00347AE7" w:rsidRPr="007A751A" w:rsidRDefault="00347AE7">
            <w:pPr>
              <w:rPr>
                <w:b w:val="0"/>
              </w:rPr>
            </w:pPr>
            <w:r w:rsidRPr="007A751A">
              <w:rPr>
                <w:b w:val="0"/>
              </w:rPr>
              <w:t>Security</w:t>
            </w:r>
          </w:p>
        </w:tc>
        <w:tc>
          <w:tcPr>
            <w:tcW w:w="9090" w:type="dxa"/>
          </w:tcPr>
          <w:p w:rsidR="00347AE7" w:rsidRPr="007A751A" w:rsidRDefault="00347AE7">
            <w:pPr>
              <w:rPr>
                <w:b w:val="0"/>
              </w:rPr>
            </w:pPr>
            <w:r w:rsidRPr="007A751A">
              <w:rPr>
                <w:b w:val="0"/>
              </w:rPr>
              <w:t>Message</w:t>
            </w:r>
          </w:p>
        </w:tc>
      </w:tr>
      <w:tr w:rsidR="00347AE7" w:rsidRPr="00347AE7" w:rsidTr="00644C02">
        <w:trPr>
          <w:cnfStyle w:val="000000100000" w:firstRow="0" w:lastRow="0" w:firstColumn="0" w:lastColumn="0" w:oddVBand="0" w:evenVBand="0" w:oddHBand="1" w:evenHBand="0" w:firstRowFirstColumn="0" w:firstRowLastColumn="0" w:lastRowFirstColumn="0" w:lastRowLastColumn="0"/>
        </w:trPr>
        <w:tc>
          <w:tcPr>
            <w:tcW w:w="1008" w:type="dxa"/>
          </w:tcPr>
          <w:p w:rsidR="00347AE7" w:rsidRPr="00347AE7" w:rsidRDefault="007F3B22">
            <w:pPr>
              <w:rPr>
                <w:sz w:val="18"/>
              </w:rPr>
            </w:pPr>
            <w:r w:rsidRPr="00347AE7">
              <w:rPr>
                <w:sz w:val="18"/>
              </w:rPr>
              <w:fldChar w:fldCharType="begin"/>
            </w:r>
            <w:r w:rsidR="00347AE7" w:rsidRPr="00347AE7">
              <w:rPr>
                <w:sz w:val="18"/>
              </w:rPr>
              <w:instrText xml:space="preserve"> AUTOTEXTLIST  \t "&lt;wr:forEach select='/def:dsReportPackage/def:Messages' var='var29' nickname='[def:Messages]'&gt;" </w:instrText>
            </w:r>
            <w:r w:rsidRPr="00347AE7">
              <w:rPr>
                <w:sz w:val="18"/>
              </w:rPr>
              <w:fldChar w:fldCharType="separate"/>
            </w:r>
            <w:r w:rsidR="00347AE7" w:rsidRPr="00347AE7">
              <w:rPr>
                <w:sz w:val="18"/>
              </w:rPr>
              <w:t>[def:Messages]</w:t>
            </w:r>
            <w:r w:rsidRPr="00347AE7">
              <w:rPr>
                <w:sz w:val="18"/>
              </w:rPr>
              <w:fldChar w:fldCharType="end"/>
            </w:r>
            <w:r w:rsidRPr="00347AE7">
              <w:rPr>
                <w:sz w:val="18"/>
              </w:rPr>
              <w:fldChar w:fldCharType="begin"/>
            </w:r>
            <w:r w:rsidR="00347AE7" w:rsidRPr="00347AE7">
              <w:rPr>
                <w:sz w:val="18"/>
              </w:rPr>
              <w:instrText xml:space="preserve"> AUTOTEXTLIST  \t "&lt;wr:out select='&amp;apos;${var29.def:Level}' nickname='[def:Level]'/&gt;" </w:instrText>
            </w:r>
            <w:r w:rsidRPr="00347AE7">
              <w:rPr>
                <w:sz w:val="18"/>
              </w:rPr>
              <w:fldChar w:fldCharType="separate"/>
            </w:r>
            <w:r w:rsidR="00347AE7" w:rsidRPr="00347AE7">
              <w:rPr>
                <w:sz w:val="18"/>
              </w:rPr>
              <w:t>[def:Level]</w:t>
            </w:r>
            <w:r w:rsidRPr="00347AE7">
              <w:rPr>
                <w:sz w:val="18"/>
              </w:rPr>
              <w:fldChar w:fldCharType="end"/>
            </w:r>
          </w:p>
        </w:tc>
        <w:tc>
          <w:tcPr>
            <w:tcW w:w="1530" w:type="dxa"/>
          </w:tcPr>
          <w:p w:rsidR="00347AE7" w:rsidRPr="00347AE7" w:rsidRDefault="007F3B22">
            <w:pPr>
              <w:rPr>
                <w:sz w:val="18"/>
              </w:rPr>
            </w:pPr>
            <w:r w:rsidRPr="00347AE7">
              <w:rPr>
                <w:sz w:val="18"/>
              </w:rPr>
              <w:fldChar w:fldCharType="begin"/>
            </w:r>
            <w:r w:rsidR="00347AE7" w:rsidRPr="00347AE7">
              <w:rPr>
                <w:sz w:val="18"/>
              </w:rPr>
              <w:instrText xml:space="preserve"> AUTOTEXTLIST  \t "&lt;wr:out select='&amp;apos;${var29.def:Security}' nickname='[def:Security]'/&gt;" </w:instrText>
            </w:r>
            <w:r w:rsidRPr="00347AE7">
              <w:rPr>
                <w:sz w:val="18"/>
              </w:rPr>
              <w:fldChar w:fldCharType="separate"/>
            </w:r>
            <w:r w:rsidR="00347AE7" w:rsidRPr="00347AE7">
              <w:rPr>
                <w:sz w:val="18"/>
              </w:rPr>
              <w:t>[def:Security]</w:t>
            </w:r>
            <w:r w:rsidRPr="00347AE7">
              <w:rPr>
                <w:sz w:val="18"/>
              </w:rPr>
              <w:fldChar w:fldCharType="end"/>
            </w:r>
          </w:p>
        </w:tc>
        <w:tc>
          <w:tcPr>
            <w:tcW w:w="9090" w:type="dxa"/>
          </w:tcPr>
          <w:p w:rsidR="00347AE7" w:rsidRPr="00347AE7" w:rsidRDefault="007F3B22">
            <w:pPr>
              <w:rPr>
                <w:sz w:val="18"/>
              </w:rPr>
            </w:pPr>
            <w:r w:rsidRPr="00347AE7">
              <w:rPr>
                <w:sz w:val="18"/>
              </w:rPr>
              <w:fldChar w:fldCharType="begin"/>
            </w:r>
            <w:r w:rsidR="00347AE7" w:rsidRPr="00347AE7">
              <w:rPr>
                <w:sz w:val="18"/>
              </w:rPr>
              <w:instrText xml:space="preserve"> AUTOTEXTLIST  \t "&lt;wr:out select='&amp;apos;${var29.def:Message}' nickname='[def:Message]'/&gt;" </w:instrText>
            </w:r>
            <w:r w:rsidRPr="00347AE7">
              <w:rPr>
                <w:sz w:val="18"/>
              </w:rPr>
              <w:fldChar w:fldCharType="separate"/>
            </w:r>
            <w:r w:rsidR="00347AE7" w:rsidRPr="00347AE7">
              <w:rPr>
                <w:sz w:val="18"/>
              </w:rPr>
              <w:t>[def:Message]</w:t>
            </w:r>
            <w:r w:rsidRPr="00347AE7">
              <w:rPr>
                <w:sz w:val="18"/>
              </w:rPr>
              <w:fldChar w:fldCharType="end"/>
            </w:r>
          </w:p>
        </w:tc>
      </w:tr>
    </w:tbl>
    <w:p w:rsidR="00347AE7" w:rsidRDefault="007F3B22">
      <w:r w:rsidRPr="00347AE7">
        <w:rPr>
          <w:sz w:val="18"/>
        </w:rPr>
        <w:fldChar w:fldCharType="begin"/>
      </w:r>
      <w:r w:rsidR="00347AE7" w:rsidRPr="00347AE7">
        <w:rPr>
          <w:sz w:val="18"/>
        </w:rPr>
        <w:instrText xml:space="preserve"> AUTOTEXTLIST  \t "&lt;/wr:forEach&gt;" </w:instrText>
      </w:r>
      <w:r w:rsidRPr="00347AE7">
        <w:rPr>
          <w:sz w:val="18"/>
        </w:rPr>
        <w:fldChar w:fldCharType="separate"/>
      </w:r>
      <w:r w:rsidR="00347AE7" w:rsidRPr="00347AE7">
        <w:rPr>
          <w:sz w:val="18"/>
        </w:rPr>
        <w:t>:forEach]</w:t>
      </w:r>
      <w:r w:rsidRPr="00347AE7">
        <w:rPr>
          <w:sz w:val="18"/>
        </w:rPr>
        <w:fldChar w:fldCharType="end"/>
      </w:r>
      <w:r w:rsidR="00347AE7" w:rsidRPr="00347AE7">
        <w:rPr>
          <w:b/>
          <w:bCs/>
          <w:sz w:val="18"/>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95"/>
        <w:gridCol w:w="360"/>
        <w:gridCol w:w="2610"/>
        <w:gridCol w:w="3085"/>
      </w:tblGrid>
      <w:tr w:rsidR="00186570" w:rsidTr="000E59B5">
        <w:tc>
          <w:tcPr>
            <w:tcW w:w="5695" w:type="dxa"/>
            <w:tcBorders>
              <w:bottom w:val="single" w:sz="8" w:space="0" w:color="759AA5" w:themeColor="accent1"/>
            </w:tcBorders>
          </w:tcPr>
          <w:p w:rsidR="00186570" w:rsidRPr="009E51A1" w:rsidRDefault="007F3B22" w:rsidP="00BD28D7">
            <w:pPr>
              <w:pStyle w:val="Heading1"/>
              <w:tabs>
                <w:tab w:val="left" w:pos="3360"/>
              </w:tabs>
              <w:outlineLvl w:val="0"/>
              <w:rPr>
                <w:b w:val="0"/>
              </w:rPr>
            </w:pPr>
            <w:r>
              <w:rPr>
                <w:b w:val="0"/>
              </w:rPr>
              <w:lastRenderedPageBreak/>
              <w:fldChar w:fldCharType="begin"/>
            </w:r>
            <w:r w:rsidR="00347AE7">
              <w:rPr>
                <w:b w:val="0"/>
              </w:rPr>
              <w:instrText xml:space="preserve"> AUTOTEXTLIST  \t "&lt;/wr:if&gt;" </w:instrText>
            </w:r>
            <w:r>
              <w:rPr>
                <w:b w:val="0"/>
              </w:rPr>
              <w:fldChar w:fldCharType="separate"/>
            </w:r>
            <w:r w:rsidR="00347AE7">
              <w:rPr>
                <w:b w:val="0"/>
              </w:rPr>
              <w:t>:if]</w:t>
            </w:r>
            <w:r>
              <w:rPr>
                <w:b w:val="0"/>
              </w:rPr>
              <w:fldChar w:fldCharType="end"/>
            </w:r>
            <w:r w:rsidR="009E259B" w:rsidRPr="009E51A1">
              <w:rPr>
                <w:b w:val="0"/>
              </w:rPr>
              <w:t>Account Profile</w:t>
            </w:r>
            <w:r w:rsidRPr="009E51A1">
              <w:rPr>
                <w:b w:val="0"/>
              </w:rPr>
              <w:fldChar w:fldCharType="begin"/>
            </w:r>
            <w:r w:rsidR="00BD28D7" w:rsidRPr="009E51A1">
              <w:rPr>
                <w:b w:val="0"/>
              </w:rPr>
              <w:instrText xml:space="preserve"> AUTOTEXTLIST  \t "&lt;wr:set select='/def:dsReportPackage/def:General/def:BinNumber' var='BinNumber'/&gt;" </w:instrText>
            </w:r>
            <w:r w:rsidRPr="009E51A1">
              <w:rPr>
                <w:b w:val="0"/>
              </w:rPr>
              <w:fldChar w:fldCharType="separate"/>
            </w:r>
            <w:r w:rsidR="00BD28D7" w:rsidRPr="009E51A1">
              <w:rPr>
                <w:b w:val="0"/>
              </w:rPr>
              <w:t>[def:BinNumber]</w:t>
            </w:r>
            <w:r w:rsidRPr="009E51A1">
              <w:rPr>
                <w:b w:val="0"/>
              </w:rPr>
              <w:fldChar w:fldCharType="end"/>
            </w:r>
            <w:r w:rsidRPr="009E51A1">
              <w:rPr>
                <w:b w:val="0"/>
              </w:rPr>
              <w:fldChar w:fldCharType="begin"/>
            </w:r>
            <w:r w:rsidR="001354AA" w:rsidRPr="009E51A1">
              <w:rPr>
                <w:b w:val="0"/>
              </w:rPr>
              <w:instrText xml:space="preserve"> AUTOTEXTLIST  \t "&lt;wr:set select='/def:dsReportPackage/def:General/def:ToDate' var='toDate'/&gt;" </w:instrText>
            </w:r>
            <w:r w:rsidRPr="009E51A1">
              <w:rPr>
                <w:b w:val="0"/>
              </w:rPr>
              <w:fldChar w:fldCharType="separate"/>
            </w:r>
            <w:r w:rsidR="001354AA" w:rsidRPr="009E51A1">
              <w:rPr>
                <w:b w:val="0"/>
              </w:rPr>
              <w:t>[def:ToDate]</w:t>
            </w:r>
            <w:r w:rsidRPr="009E51A1">
              <w:rPr>
                <w:b w:val="0"/>
              </w:rPr>
              <w:fldChar w:fldCharType="end"/>
            </w:r>
            <w:r w:rsidR="00BD28D7" w:rsidRPr="009E51A1">
              <w:rPr>
                <w:b w:val="0"/>
              </w:rPr>
              <w:t xml:space="preserve"> </w:t>
            </w:r>
          </w:p>
        </w:tc>
        <w:tc>
          <w:tcPr>
            <w:tcW w:w="360" w:type="dxa"/>
          </w:tcPr>
          <w:p w:rsidR="00186570" w:rsidRDefault="00186570" w:rsidP="003E085D"/>
        </w:tc>
        <w:tc>
          <w:tcPr>
            <w:tcW w:w="5695" w:type="dxa"/>
            <w:gridSpan w:val="2"/>
            <w:tcBorders>
              <w:bottom w:val="single" w:sz="8" w:space="0" w:color="759AA5" w:themeColor="accent1"/>
            </w:tcBorders>
          </w:tcPr>
          <w:p w:rsidR="00186570" w:rsidRPr="009E51A1" w:rsidRDefault="00861158" w:rsidP="0074662E">
            <w:pPr>
              <w:pStyle w:val="Heading1"/>
              <w:outlineLvl w:val="0"/>
              <w:rPr>
                <w:b w:val="0"/>
              </w:rPr>
            </w:pPr>
            <w:r w:rsidRPr="009E51A1">
              <w:rPr>
                <w:b w:val="0"/>
              </w:rPr>
              <w:t xml:space="preserve">Financial </w:t>
            </w:r>
            <w:r w:rsidR="000F79D0" w:rsidRPr="009E51A1">
              <w:rPr>
                <w:b w:val="0"/>
              </w:rPr>
              <w:t xml:space="preserve">Representative </w:t>
            </w:r>
            <w:r w:rsidR="007F3B22" w:rsidRPr="009E51A1">
              <w:rPr>
                <w:b w:val="0"/>
              </w:rPr>
              <w:fldChar w:fldCharType="begin"/>
            </w:r>
            <w:r w:rsidR="004A539F" w:rsidRPr="009E51A1">
              <w:rPr>
                <w:b w:val="0"/>
              </w:rPr>
              <w:instrText xml:space="preserve"> AUTOTEXTLIST  \t "&lt;wr:set select='/def:dsReportPackage/def:General/def:TPANumber' var='TPANumber'/&gt;" </w:instrText>
            </w:r>
            <w:r w:rsidR="007F3B22" w:rsidRPr="009E51A1">
              <w:rPr>
                <w:b w:val="0"/>
              </w:rPr>
              <w:fldChar w:fldCharType="separate"/>
            </w:r>
            <w:r w:rsidR="004A539F" w:rsidRPr="009E51A1">
              <w:rPr>
                <w:b w:val="0"/>
              </w:rPr>
              <w:t>[def:TPANumber]</w:t>
            </w:r>
            <w:r w:rsidR="007F3B22" w:rsidRPr="009E51A1">
              <w:rPr>
                <w:b w:val="0"/>
              </w:rPr>
              <w:fldChar w:fldCharType="end"/>
            </w:r>
          </w:p>
        </w:tc>
      </w:tr>
      <w:tr w:rsidR="0011203E" w:rsidTr="0011203E">
        <w:tc>
          <w:tcPr>
            <w:tcW w:w="5695" w:type="dxa"/>
            <w:vMerge w:val="restart"/>
            <w:tcBorders>
              <w:top w:val="single" w:sz="8" w:space="0" w:color="759AA5" w:themeColor="accent1"/>
            </w:tcBorders>
          </w:tcPr>
          <w:p w:rsidR="0011203E" w:rsidRPr="003113E2" w:rsidRDefault="007F3B22" w:rsidP="00186570">
            <w:pPr>
              <w:rPr>
                <w:b/>
                <w:sz w:val="18"/>
              </w:rPr>
            </w:pPr>
            <w:r w:rsidRPr="003113E2">
              <w:rPr>
                <w:b/>
                <w:sz w:val="20"/>
              </w:rPr>
              <w:fldChar w:fldCharType="begin"/>
            </w:r>
            <w:r w:rsidR="0011203E" w:rsidRPr="003113E2">
              <w:rPr>
                <w:b/>
                <w:sz w:val="20"/>
              </w:rPr>
              <w:instrText xml:space="preserve"> AUTOTEXTLIST  \t "&lt;wr:out select='/def:dsReportPackage/def:General/def:PlanName'/&gt;" </w:instrText>
            </w:r>
            <w:r w:rsidRPr="003113E2">
              <w:rPr>
                <w:b/>
                <w:sz w:val="20"/>
              </w:rPr>
              <w:fldChar w:fldCharType="separate"/>
            </w:r>
            <w:r w:rsidR="0011203E" w:rsidRPr="003113E2">
              <w:rPr>
                <w:b/>
                <w:sz w:val="20"/>
              </w:rPr>
              <w:t>[def:PlanName]</w:t>
            </w:r>
            <w:r w:rsidRPr="003113E2">
              <w:rPr>
                <w:b/>
                <w:sz w:val="20"/>
              </w:rPr>
              <w:fldChar w:fldCharType="end"/>
            </w:r>
          </w:p>
          <w:p w:rsidR="0011203E" w:rsidRDefault="007F3B22" w:rsidP="00186570">
            <w:pPr>
              <w:rPr>
                <w:sz w:val="18"/>
              </w:rPr>
            </w:pPr>
            <w:r w:rsidRPr="00E3188A">
              <w:rPr>
                <w:sz w:val="18"/>
              </w:rPr>
              <w:fldChar w:fldCharType="begin"/>
            </w:r>
            <w:r w:rsidR="0011203E" w:rsidRPr="00E3188A">
              <w:rPr>
                <w:sz w:val="18"/>
              </w:rPr>
              <w:instrText xml:space="preserve"> AUTOTEXTLIST  \t "&lt;wr:out select='/def:dsReportPackage/def:General/def:AcctAddress'/&gt;" </w:instrText>
            </w:r>
            <w:r w:rsidRPr="00E3188A">
              <w:rPr>
                <w:sz w:val="18"/>
              </w:rPr>
              <w:fldChar w:fldCharType="separate"/>
            </w:r>
            <w:r w:rsidR="0011203E" w:rsidRPr="00E3188A">
              <w:rPr>
                <w:sz w:val="18"/>
              </w:rPr>
              <w:t>[def:AcctAddress]</w:t>
            </w:r>
            <w:r w:rsidRPr="00E3188A">
              <w:rPr>
                <w:sz w:val="18"/>
              </w:rPr>
              <w:fldChar w:fldCharType="end"/>
            </w:r>
          </w:p>
          <w:p w:rsidR="0011203E" w:rsidRDefault="0011203E" w:rsidP="00186570">
            <w:pPr>
              <w:rPr>
                <w:sz w:val="18"/>
              </w:rPr>
            </w:pPr>
          </w:p>
          <w:p w:rsidR="0011203E" w:rsidRDefault="0011203E" w:rsidP="00186570">
            <w:r>
              <w:rPr>
                <w:sz w:val="18"/>
              </w:rPr>
              <w:t xml:space="preserve">Account Type: </w:t>
            </w:r>
            <w:r w:rsidRPr="003113E2">
              <w:rPr>
                <w:b/>
                <w:sz w:val="18"/>
              </w:rPr>
              <w:t xml:space="preserve"> </w:t>
            </w:r>
            <w:r w:rsidR="007F3B22" w:rsidRPr="003113E2">
              <w:rPr>
                <w:b/>
                <w:sz w:val="18"/>
              </w:rPr>
              <w:fldChar w:fldCharType="begin"/>
            </w:r>
            <w:r w:rsidRPr="003113E2">
              <w:rPr>
                <w:b/>
                <w:sz w:val="18"/>
              </w:rPr>
              <w:instrText xml:space="preserve"> AUTOTEXTLIST  \t "&lt;wr:out select='/def:dsReportPackage/def:General/def:OwnerTypeDesc'/&gt;" </w:instrText>
            </w:r>
            <w:r w:rsidR="007F3B22" w:rsidRPr="003113E2">
              <w:rPr>
                <w:b/>
                <w:sz w:val="18"/>
              </w:rPr>
              <w:fldChar w:fldCharType="separate"/>
            </w:r>
            <w:r w:rsidRPr="003113E2">
              <w:rPr>
                <w:b/>
                <w:sz w:val="18"/>
              </w:rPr>
              <w:t>[def:OwnerTypeDesc]</w:t>
            </w:r>
            <w:r w:rsidR="007F3B22" w:rsidRPr="003113E2">
              <w:rPr>
                <w:b/>
                <w:sz w:val="18"/>
              </w:rPr>
              <w:fldChar w:fldCharType="end"/>
            </w:r>
          </w:p>
        </w:tc>
        <w:tc>
          <w:tcPr>
            <w:tcW w:w="360" w:type="dxa"/>
            <w:vMerge w:val="restart"/>
          </w:tcPr>
          <w:p w:rsidR="0011203E" w:rsidRDefault="0011203E" w:rsidP="00186570"/>
        </w:tc>
        <w:tc>
          <w:tcPr>
            <w:tcW w:w="2610" w:type="dxa"/>
            <w:tcBorders>
              <w:top w:val="single" w:sz="8" w:space="0" w:color="759AA5" w:themeColor="accent1"/>
            </w:tcBorders>
          </w:tcPr>
          <w:p w:rsidR="0011203E" w:rsidRDefault="0011203E" w:rsidP="000F79D0">
            <w:pPr>
              <w:rPr>
                <w:rStyle w:val="Strong"/>
                <w:b w:val="0"/>
                <w:sz w:val="6"/>
                <w:szCs w:val="6"/>
              </w:rPr>
            </w:pPr>
          </w:p>
          <w:p w:rsidR="0011203E" w:rsidRDefault="0011203E">
            <w:r w:rsidRPr="00E74E2E">
              <w:rPr>
                <w:noProof/>
              </w:rPr>
              <w:drawing>
                <wp:inline distT="0" distB="0" distL="0" distR="0">
                  <wp:extent cx="1333500" cy="525780"/>
                  <wp:effectExtent l="0" t="0" r="0" b="0"/>
                  <wp:docPr id="1" name="[defTPALogo]2663" descr="&lt;wr:import select='/def:dsReportPackage/def:General/def:TPALogo' type='BITMAP' image-size='bitmap' height='935' width='2376'/&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TPALogo]2663.png"/>
                          <pic:cNvPicPr/>
                        </pic:nvPicPr>
                        <pic:blipFill>
                          <a:blip r:embed="rId9" cstate="print"/>
                          <a:stretch>
                            <a:fillRect/>
                          </a:stretch>
                        </pic:blipFill>
                        <pic:spPr>
                          <a:xfrm>
                            <a:off x="0" y="0"/>
                            <a:ext cx="1333500" cy="525780"/>
                          </a:xfrm>
                          <a:prstGeom prst="rect">
                            <a:avLst/>
                          </a:prstGeom>
                        </pic:spPr>
                      </pic:pic>
                    </a:graphicData>
                  </a:graphic>
                </wp:inline>
              </w:drawing>
            </w:r>
          </w:p>
          <w:p w:rsidR="0011203E" w:rsidRPr="001C7C70" w:rsidRDefault="0011203E" w:rsidP="000F79D0">
            <w:pPr>
              <w:rPr>
                <w:rStyle w:val="Strong"/>
                <w:b w:val="0"/>
                <w:sz w:val="14"/>
                <w:szCs w:val="6"/>
              </w:rPr>
            </w:pPr>
          </w:p>
        </w:tc>
        <w:tc>
          <w:tcPr>
            <w:tcW w:w="3085" w:type="dxa"/>
            <w:tcBorders>
              <w:top w:val="single" w:sz="8" w:space="0" w:color="759AA5" w:themeColor="accent1"/>
            </w:tcBorders>
          </w:tcPr>
          <w:p w:rsidR="0011203E" w:rsidRPr="00B60E4B" w:rsidRDefault="007F3B22" w:rsidP="00F30082">
            <w:pPr>
              <w:rPr>
                <w:rStyle w:val="Strong"/>
                <w:sz w:val="20"/>
              </w:rPr>
            </w:pPr>
            <w:r>
              <w:rPr>
                <w:rStyle w:val="Strong"/>
                <w:sz w:val="20"/>
              </w:rPr>
              <w:fldChar w:fldCharType="begin"/>
            </w:r>
            <w:r w:rsidR="0011203E">
              <w:rPr>
                <w:rStyle w:val="Strong"/>
                <w:sz w:val="20"/>
              </w:rPr>
              <w:instrText xml:space="preserve"> AUTOTEXTLIST  \t "&lt;wr:if select='/def:dsReportPackage/def:General/def:GroupContact != 0' nickname='if'&gt;" </w:instrText>
            </w:r>
            <w:r>
              <w:rPr>
                <w:rStyle w:val="Strong"/>
                <w:sz w:val="20"/>
              </w:rPr>
              <w:fldChar w:fldCharType="separate"/>
            </w:r>
            <w:r w:rsidR="0011203E">
              <w:rPr>
                <w:rStyle w:val="Strong"/>
                <w:sz w:val="20"/>
              </w:rPr>
              <w:t>[if</w:t>
            </w:r>
            <w:r>
              <w:rPr>
                <w:rStyle w:val="Strong"/>
                <w:sz w:val="20"/>
              </w:rPr>
              <w:fldChar w:fldCharType="end"/>
            </w:r>
            <w:r w:rsidRPr="00B60E4B">
              <w:rPr>
                <w:rStyle w:val="Strong"/>
                <w:sz w:val="20"/>
              </w:rPr>
              <w:fldChar w:fldCharType="begin"/>
            </w:r>
            <w:r w:rsidR="0011203E" w:rsidRPr="00B60E4B">
              <w:rPr>
                <w:rStyle w:val="Strong"/>
                <w:sz w:val="20"/>
              </w:rPr>
              <w:instrText xml:space="preserve"> AUTOTEXTLIST  \t "&lt;wr:out select='/def:dsReportPackage/def:General/def:ContactName'/&gt;" </w:instrText>
            </w:r>
            <w:r w:rsidRPr="00B60E4B">
              <w:rPr>
                <w:rStyle w:val="Strong"/>
                <w:sz w:val="20"/>
              </w:rPr>
              <w:fldChar w:fldCharType="separate"/>
            </w:r>
            <w:r w:rsidR="0011203E" w:rsidRPr="00B60E4B">
              <w:rPr>
                <w:rStyle w:val="Strong"/>
                <w:sz w:val="20"/>
              </w:rPr>
              <w:t>[def:ContactName]</w:t>
            </w:r>
            <w:r w:rsidRPr="00B60E4B">
              <w:rPr>
                <w:rStyle w:val="Strong"/>
                <w:sz w:val="20"/>
              </w:rPr>
              <w:fldChar w:fldCharType="end"/>
            </w:r>
          </w:p>
          <w:p w:rsidR="0011203E" w:rsidRPr="00D27AEC" w:rsidRDefault="007F3B22" w:rsidP="00F30082">
            <w:pPr>
              <w:rPr>
                <w:rStyle w:val="Strong"/>
              </w:rPr>
            </w:pPr>
            <w:r>
              <w:rPr>
                <w:rStyle w:val="Strong"/>
                <w:sz w:val="20"/>
              </w:rPr>
              <w:fldChar w:fldCharType="begin"/>
            </w:r>
            <w:r w:rsidR="0011203E">
              <w:rPr>
                <w:rStyle w:val="Strong"/>
                <w:sz w:val="20"/>
              </w:rPr>
              <w:instrText xml:space="preserve"> AUTOTEXTLIST  \t "&lt;/wr:if&gt;" </w:instrText>
            </w:r>
            <w:r>
              <w:rPr>
                <w:rStyle w:val="Strong"/>
                <w:sz w:val="20"/>
              </w:rPr>
              <w:fldChar w:fldCharType="separate"/>
            </w:r>
            <w:r w:rsidR="0011203E">
              <w:rPr>
                <w:rStyle w:val="Strong"/>
                <w:sz w:val="20"/>
              </w:rPr>
              <w:t>:if]</w:t>
            </w:r>
            <w:r>
              <w:rPr>
                <w:rStyle w:val="Strong"/>
                <w:sz w:val="20"/>
              </w:rPr>
              <w:fldChar w:fldCharType="end"/>
            </w:r>
            <w:r w:rsidRPr="00B60E4B">
              <w:rPr>
                <w:rStyle w:val="Strong"/>
                <w:sz w:val="20"/>
              </w:rPr>
              <w:fldChar w:fldCharType="begin"/>
            </w:r>
            <w:r w:rsidR="0011203E" w:rsidRPr="00B60E4B">
              <w:rPr>
                <w:rStyle w:val="Strong"/>
                <w:sz w:val="20"/>
              </w:rPr>
              <w:instrText xml:space="preserve"> AUTOTEXTLIST  \t "&lt;wr:out select='/def:dsReportPackage/def:General/def:TPAName'/&gt;" </w:instrText>
            </w:r>
            <w:r w:rsidRPr="00B60E4B">
              <w:rPr>
                <w:rStyle w:val="Strong"/>
                <w:sz w:val="20"/>
              </w:rPr>
              <w:fldChar w:fldCharType="separate"/>
            </w:r>
            <w:r w:rsidR="0011203E" w:rsidRPr="00B60E4B">
              <w:rPr>
                <w:rStyle w:val="Strong"/>
                <w:sz w:val="20"/>
              </w:rPr>
              <w:t>[def:TPAName]</w:t>
            </w:r>
            <w:r w:rsidRPr="00B60E4B">
              <w:rPr>
                <w:rStyle w:val="Strong"/>
                <w:sz w:val="20"/>
              </w:rPr>
              <w:fldChar w:fldCharType="end"/>
            </w:r>
          </w:p>
          <w:p w:rsidR="0011203E" w:rsidRPr="001E1225" w:rsidRDefault="007F3B22" w:rsidP="00F30082">
            <w:pPr>
              <w:rPr>
                <w:sz w:val="18"/>
              </w:rPr>
            </w:pPr>
            <w:r w:rsidRPr="001E1225">
              <w:rPr>
                <w:sz w:val="18"/>
              </w:rPr>
              <w:fldChar w:fldCharType="begin"/>
            </w:r>
            <w:r w:rsidR="0011203E" w:rsidRPr="001E1225">
              <w:rPr>
                <w:sz w:val="18"/>
              </w:rPr>
              <w:instrText xml:space="preserve"> AUTOTEXTLIST  \t "&lt;wr:out select='/def:dsReportPackage/def:General/def:TPAAddress'/&gt;" </w:instrText>
            </w:r>
            <w:r w:rsidRPr="001E1225">
              <w:rPr>
                <w:sz w:val="18"/>
              </w:rPr>
              <w:fldChar w:fldCharType="separate"/>
            </w:r>
            <w:r w:rsidR="0011203E" w:rsidRPr="001E1225">
              <w:rPr>
                <w:sz w:val="18"/>
              </w:rPr>
              <w:t>[def:TPAAddress]</w:t>
            </w:r>
            <w:r w:rsidRPr="001E1225">
              <w:rPr>
                <w:sz w:val="18"/>
              </w:rPr>
              <w:fldChar w:fldCharType="end"/>
            </w:r>
          </w:p>
          <w:p w:rsidR="0011203E" w:rsidRPr="008E7DA7" w:rsidRDefault="007F3B22" w:rsidP="00186570">
            <w:r>
              <w:rPr>
                <w:sz w:val="18"/>
              </w:rPr>
              <w:fldChar w:fldCharType="begin"/>
            </w:r>
            <w:r w:rsidR="0011203E">
              <w:rPr>
                <w:sz w:val="18"/>
              </w:rPr>
              <w:instrText xml:space="preserve"> AUTOTEXTLIST  \t "&lt;wr:if select='/def:dsReportPackage/def:General/def:ContactPhone' nickname='if'&gt;" </w:instrText>
            </w:r>
            <w:r>
              <w:rPr>
                <w:sz w:val="18"/>
              </w:rPr>
              <w:fldChar w:fldCharType="separate"/>
            </w:r>
            <w:r w:rsidR="0011203E">
              <w:rPr>
                <w:sz w:val="18"/>
              </w:rPr>
              <w:t>[if</w:t>
            </w:r>
            <w:r>
              <w:rPr>
                <w:sz w:val="18"/>
              </w:rPr>
              <w:fldChar w:fldCharType="end"/>
            </w:r>
            <w:r w:rsidR="0011203E">
              <w:rPr>
                <w:sz w:val="18"/>
              </w:rPr>
              <w:t xml:space="preserve">Phone:  </w:t>
            </w:r>
            <w:r w:rsidRPr="001E1225">
              <w:rPr>
                <w:sz w:val="18"/>
              </w:rPr>
              <w:fldChar w:fldCharType="begin"/>
            </w:r>
            <w:r w:rsidR="0011203E" w:rsidRPr="001E1225">
              <w:rPr>
                <w:sz w:val="18"/>
              </w:rPr>
              <w:instrText xml:space="preserve"> AUTOTEXTLIST  \t "&lt;wr:out select='/def:dsReportPackage/def:General/def:ContactPhone'/&gt;" </w:instrText>
            </w:r>
            <w:r w:rsidRPr="001E1225">
              <w:rPr>
                <w:sz w:val="18"/>
              </w:rPr>
              <w:fldChar w:fldCharType="separate"/>
            </w:r>
            <w:r w:rsidR="0011203E" w:rsidRPr="001E1225">
              <w:rPr>
                <w:sz w:val="18"/>
              </w:rPr>
              <w:t>[def:ContactPhone]</w:t>
            </w:r>
            <w:r w:rsidRPr="001E1225">
              <w:rPr>
                <w:sz w:val="18"/>
              </w:rPr>
              <w:fldChar w:fldCharType="end"/>
            </w:r>
            <w:r>
              <w:rPr>
                <w:sz w:val="18"/>
              </w:rPr>
              <w:fldChar w:fldCharType="begin"/>
            </w:r>
            <w:r w:rsidR="0011203E">
              <w:rPr>
                <w:sz w:val="18"/>
              </w:rPr>
              <w:instrText xml:space="preserve"> AUTOTEXTLIST  \t "&lt;/wr:if&gt;" </w:instrText>
            </w:r>
            <w:r>
              <w:rPr>
                <w:sz w:val="18"/>
              </w:rPr>
              <w:fldChar w:fldCharType="separate"/>
            </w:r>
            <w:r w:rsidR="0011203E">
              <w:rPr>
                <w:sz w:val="18"/>
              </w:rPr>
              <w:t>:if]</w:t>
            </w:r>
            <w:r>
              <w:rPr>
                <w:sz w:val="18"/>
              </w:rPr>
              <w:fldChar w:fldCharType="end"/>
            </w:r>
          </w:p>
        </w:tc>
      </w:tr>
      <w:tr w:rsidR="0011203E" w:rsidTr="00CE1D74">
        <w:tc>
          <w:tcPr>
            <w:tcW w:w="5695" w:type="dxa"/>
            <w:vMerge/>
          </w:tcPr>
          <w:p w:rsidR="0011203E" w:rsidRPr="003113E2" w:rsidRDefault="0011203E" w:rsidP="00186570">
            <w:pPr>
              <w:rPr>
                <w:b/>
                <w:sz w:val="20"/>
              </w:rPr>
            </w:pPr>
          </w:p>
        </w:tc>
        <w:tc>
          <w:tcPr>
            <w:tcW w:w="360" w:type="dxa"/>
            <w:vMerge/>
          </w:tcPr>
          <w:p w:rsidR="0011203E" w:rsidRDefault="0011203E" w:rsidP="00186570"/>
        </w:tc>
        <w:tc>
          <w:tcPr>
            <w:tcW w:w="5695" w:type="dxa"/>
            <w:gridSpan w:val="2"/>
          </w:tcPr>
          <w:p w:rsidR="0011203E" w:rsidRPr="0011203E" w:rsidRDefault="007F3B22" w:rsidP="00F30082">
            <w:pPr>
              <w:rPr>
                <w:rStyle w:val="Strong"/>
                <w:b w:val="0"/>
                <w:i/>
                <w:sz w:val="14"/>
                <w:szCs w:val="14"/>
              </w:rPr>
            </w:pPr>
            <w:r w:rsidRPr="0011203E">
              <w:rPr>
                <w:rStyle w:val="Strong"/>
                <w:b w:val="0"/>
                <w:i/>
                <w:sz w:val="14"/>
                <w:szCs w:val="14"/>
              </w:rPr>
              <w:fldChar w:fldCharType="begin"/>
            </w:r>
            <w:r w:rsidR="0011203E" w:rsidRPr="0011203E">
              <w:rPr>
                <w:rStyle w:val="Strong"/>
                <w:b w:val="0"/>
                <w:i/>
                <w:sz w:val="14"/>
                <w:szCs w:val="14"/>
              </w:rPr>
              <w:instrText xml:space="preserve"> AUTOTEXTLIST  \t "&lt;wr:if select='/dsReportPackage/General/EntityType = 5'&gt;" </w:instrText>
            </w:r>
            <w:r w:rsidRPr="0011203E">
              <w:rPr>
                <w:rStyle w:val="Strong"/>
                <w:b w:val="0"/>
                <w:i/>
                <w:sz w:val="14"/>
                <w:szCs w:val="14"/>
              </w:rPr>
              <w:fldChar w:fldCharType="separate"/>
            </w:r>
            <w:r w:rsidR="0011203E" w:rsidRPr="0011203E">
              <w:rPr>
                <w:rStyle w:val="Strong"/>
                <w:b w:val="0"/>
                <w:i/>
                <w:sz w:val="14"/>
                <w:szCs w:val="14"/>
              </w:rPr>
              <w:t>[EntityType = 5]</w:t>
            </w:r>
            <w:r w:rsidRPr="0011203E">
              <w:rPr>
                <w:rStyle w:val="Strong"/>
                <w:b w:val="0"/>
                <w:i/>
                <w:sz w:val="14"/>
                <w:szCs w:val="14"/>
              </w:rPr>
              <w:fldChar w:fldCharType="end"/>
            </w:r>
            <w:r w:rsidR="0011203E">
              <w:rPr>
                <w:rStyle w:val="Strong"/>
                <w:b w:val="0"/>
                <w:i/>
                <w:sz w:val="14"/>
                <w:szCs w:val="14"/>
              </w:rPr>
              <w:t xml:space="preserve">Financial Advice is provided through </w:t>
            </w:r>
            <w:r w:rsidR="00854E3D">
              <w:rPr>
                <w:rStyle w:val="Strong"/>
                <w:b w:val="0"/>
                <w:i/>
                <w:sz w:val="14"/>
                <w:szCs w:val="14"/>
              </w:rPr>
              <w:t>Windward</w:t>
            </w:r>
            <w:r w:rsidR="0011203E">
              <w:rPr>
                <w:rStyle w:val="Strong"/>
                <w:b w:val="0"/>
                <w:i/>
                <w:sz w:val="14"/>
                <w:szCs w:val="14"/>
              </w:rPr>
              <w:t xml:space="preserve"> Financial Management, Inc. (MAFM), a Registered Investment Adviser.</w:t>
            </w:r>
            <w:r>
              <w:rPr>
                <w:rStyle w:val="Strong"/>
                <w:b w:val="0"/>
                <w:i/>
                <w:sz w:val="14"/>
                <w:szCs w:val="14"/>
              </w:rPr>
              <w:fldChar w:fldCharType="begin"/>
            </w:r>
            <w:r w:rsidR="0011203E">
              <w:rPr>
                <w:rStyle w:val="Strong"/>
                <w:b w:val="0"/>
                <w:i/>
                <w:sz w:val="14"/>
                <w:szCs w:val="14"/>
              </w:rPr>
              <w:instrText xml:space="preserve"> AUTOTEXTLIST  \t "&lt;/wr:if&gt;" </w:instrText>
            </w:r>
            <w:r>
              <w:rPr>
                <w:rStyle w:val="Strong"/>
                <w:b w:val="0"/>
                <w:i/>
                <w:sz w:val="14"/>
                <w:szCs w:val="14"/>
              </w:rPr>
              <w:fldChar w:fldCharType="separate"/>
            </w:r>
            <w:r w:rsidR="0011203E">
              <w:rPr>
                <w:rStyle w:val="Strong"/>
                <w:b w:val="0"/>
                <w:i/>
                <w:sz w:val="14"/>
                <w:szCs w:val="14"/>
              </w:rPr>
              <w:t>:if]</w:t>
            </w:r>
            <w:r>
              <w:rPr>
                <w:rStyle w:val="Strong"/>
                <w:b w:val="0"/>
                <w:i/>
                <w:sz w:val="14"/>
                <w:szCs w:val="14"/>
              </w:rPr>
              <w:fldChar w:fldCharType="end"/>
            </w:r>
          </w:p>
        </w:tc>
      </w:tr>
    </w:tbl>
    <w:p w:rsidR="00CC3E51" w:rsidRPr="001F0580" w:rsidRDefault="00CC3E51" w:rsidP="001F0580">
      <w:pPr>
        <w:spacing w:after="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95"/>
        <w:gridCol w:w="360"/>
        <w:gridCol w:w="5681"/>
      </w:tblGrid>
      <w:tr w:rsidR="008E7DA7" w:rsidTr="00460208">
        <w:tc>
          <w:tcPr>
            <w:tcW w:w="5695" w:type="dxa"/>
            <w:tcBorders>
              <w:bottom w:val="single" w:sz="12" w:space="0" w:color="759AA5" w:themeColor="accent1"/>
            </w:tcBorders>
          </w:tcPr>
          <w:p w:rsidR="008E7DA7" w:rsidRPr="009E51A1" w:rsidRDefault="008E7DA7" w:rsidP="008E7DA7">
            <w:pPr>
              <w:pStyle w:val="Heading1"/>
              <w:outlineLvl w:val="0"/>
              <w:rPr>
                <w:b w:val="0"/>
              </w:rPr>
            </w:pPr>
            <w:r w:rsidRPr="009E51A1">
              <w:rPr>
                <w:b w:val="0"/>
              </w:rPr>
              <w:t>Account Allocation</w:t>
            </w:r>
          </w:p>
        </w:tc>
        <w:tc>
          <w:tcPr>
            <w:tcW w:w="360" w:type="dxa"/>
          </w:tcPr>
          <w:p w:rsidR="008E7DA7" w:rsidRDefault="008E7DA7" w:rsidP="00186570"/>
        </w:tc>
        <w:tc>
          <w:tcPr>
            <w:tcW w:w="5681" w:type="dxa"/>
          </w:tcPr>
          <w:p w:rsidR="008E7DA7" w:rsidRPr="009E51A1" w:rsidRDefault="008E7DA7" w:rsidP="008E7DA7">
            <w:pPr>
              <w:pStyle w:val="Heading1"/>
              <w:outlineLvl w:val="0"/>
              <w:rPr>
                <w:b w:val="0"/>
              </w:rPr>
            </w:pPr>
            <w:r w:rsidRPr="009E51A1">
              <w:rPr>
                <w:b w:val="0"/>
              </w:rPr>
              <w:t>Account Summary</w:t>
            </w:r>
          </w:p>
        </w:tc>
      </w:tr>
      <w:tr w:rsidR="007C3E9E" w:rsidTr="00B34270">
        <w:trPr>
          <w:trHeight w:val="1764"/>
        </w:trPr>
        <w:tc>
          <w:tcPr>
            <w:tcW w:w="5695" w:type="dxa"/>
            <w:tcBorders>
              <w:top w:val="single" w:sz="12" w:space="0" w:color="759AA5" w:themeColor="accent1"/>
            </w:tcBorders>
          </w:tcPr>
          <w:p w:rsidR="00097B47" w:rsidRDefault="007F3B22">
            <w:r>
              <w:fldChar w:fldCharType="begin"/>
            </w:r>
            <w:r w:rsidR="00CE1D74">
              <w:instrText xml:space="preserve"> AUTOTEXTLIST  \t "&lt;wr:if select='/def:dsReportPackage/def:General/def:EndValue &amp;gt; 0'&gt;" </w:instrText>
            </w:r>
            <w:r>
              <w:fldChar w:fldCharType="separate"/>
            </w:r>
            <w:r w:rsidR="00CE1D74">
              <w:t>[def:EndValue &gt; 0]</w:t>
            </w:r>
            <w:r>
              <w:fldChar w:fldCharType="end"/>
            </w:r>
            <w:bookmarkStart w:id="0" w:name="_GoBack"/>
            <w:r w:rsidR="00097B47" w:rsidRPr="005B38C5">
              <w:rPr>
                <w:noProof/>
              </w:rPr>
              <w:drawing>
                <wp:inline distT="0" distB="0" distL="0" distR="0" wp14:anchorId="60ED3F9E" wp14:editId="08AE6CF0">
                  <wp:extent cx="3177540" cy="2308860"/>
                  <wp:effectExtent l="0" t="0" r="0" b="0"/>
                  <wp:docPr id="3" name="AutoTag Chart" descr="&lt;wr:chart graph0-data-label-number='text:{l};' graph0-data-label-option='label:none;' graph0-data0-select='${series.def:AssetTypeDesc}' graph0-data1-select='${series.def:Total}' graph0-data1-type='number' graph0-rows-select='${series.def:AssetType}' graph0-select='/def:dsReportPackage/def:AssetTypes[def:Total != 0] order by def:Total descending' graph0-series-select='x' graph0-type='pie:standard'/&g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bookmarkEnd w:id="0"/>
          </w:p>
          <w:p w:rsidR="00E70308" w:rsidRDefault="007F3B22" w:rsidP="00B34270">
            <w:pPr>
              <w:jc w:val="center"/>
            </w:pPr>
            <w:r>
              <w:fldChar w:fldCharType="begin"/>
            </w:r>
            <w:r w:rsidR="007652C3">
              <w:instrText xml:space="preserve"> AUTOTEXTLIST  \t "&lt;/wr:if&gt;" </w:instrText>
            </w:r>
            <w:r>
              <w:fldChar w:fldCharType="separate"/>
            </w:r>
            <w:r w:rsidR="007652C3">
              <w:t>:if]</w:t>
            </w:r>
            <w:r>
              <w:fldChar w:fldCharType="end"/>
            </w:r>
          </w:p>
        </w:tc>
        <w:tc>
          <w:tcPr>
            <w:tcW w:w="360" w:type="dxa"/>
          </w:tcPr>
          <w:p w:rsidR="00E70308" w:rsidRDefault="00E70308" w:rsidP="003E085D"/>
        </w:tc>
        <w:tc>
          <w:tcPr>
            <w:tcW w:w="5681" w:type="dxa"/>
          </w:tcPr>
          <w:tbl>
            <w:tblPr>
              <w:tblStyle w:val="LightList-Accent1"/>
              <w:tblW w:w="5000" w:type="pct"/>
              <w:tblLook w:val="0420" w:firstRow="1" w:lastRow="0" w:firstColumn="0" w:lastColumn="0" w:noHBand="0" w:noVBand="1"/>
            </w:tblPr>
            <w:tblGrid>
              <w:gridCol w:w="2509"/>
              <w:gridCol w:w="1470"/>
              <w:gridCol w:w="1452"/>
            </w:tblGrid>
            <w:tr w:rsidR="00BF7601" w:rsidTr="00F353B4">
              <w:trPr>
                <w:cnfStyle w:val="100000000000" w:firstRow="1" w:lastRow="0" w:firstColumn="0" w:lastColumn="0" w:oddVBand="0" w:evenVBand="0" w:oddHBand="0" w:evenHBand="0" w:firstRowFirstColumn="0" w:firstRowLastColumn="0" w:lastRowFirstColumn="0" w:lastRowLastColumn="0"/>
              </w:trPr>
              <w:tc>
                <w:tcPr>
                  <w:tcW w:w="2311" w:type="pct"/>
                  <w:tcBorders>
                    <w:bottom w:val="nil"/>
                  </w:tcBorders>
                </w:tcPr>
                <w:p w:rsidR="00AD16F5" w:rsidRPr="00A06B9C" w:rsidRDefault="00AD16F5" w:rsidP="00A06B9C">
                  <w:pPr>
                    <w:pStyle w:val="Heading3"/>
                    <w:outlineLvl w:val="2"/>
                    <w:rPr>
                      <w:color w:val="FFFFFF" w:themeColor="background1"/>
                    </w:rPr>
                  </w:pPr>
                  <w:r w:rsidRPr="00A06B9C">
                    <w:rPr>
                      <w:color w:val="FFFFFF" w:themeColor="background1"/>
                    </w:rPr>
                    <w:t>Asset Class</w:t>
                  </w:r>
                </w:p>
              </w:tc>
              <w:tc>
                <w:tcPr>
                  <w:tcW w:w="1883" w:type="pct"/>
                  <w:tcBorders>
                    <w:bottom w:val="nil"/>
                  </w:tcBorders>
                </w:tcPr>
                <w:p w:rsidR="00AD16F5" w:rsidRPr="00A06B9C" w:rsidRDefault="00AD16F5" w:rsidP="00A06B9C">
                  <w:pPr>
                    <w:pStyle w:val="Heading3"/>
                    <w:jc w:val="right"/>
                    <w:outlineLvl w:val="2"/>
                    <w:rPr>
                      <w:color w:val="FFFFFF" w:themeColor="background1"/>
                    </w:rPr>
                  </w:pPr>
                  <w:r w:rsidRPr="00A06B9C">
                    <w:rPr>
                      <w:color w:val="FFFFFF" w:themeColor="background1"/>
                    </w:rPr>
                    <w:t>Market Value</w:t>
                  </w:r>
                </w:p>
              </w:tc>
              <w:tc>
                <w:tcPr>
                  <w:tcW w:w="806" w:type="pct"/>
                  <w:tcBorders>
                    <w:bottom w:val="nil"/>
                  </w:tcBorders>
                </w:tcPr>
                <w:p w:rsidR="00AD16F5" w:rsidRPr="00984B09" w:rsidRDefault="007F3B22" w:rsidP="00A06B9C">
                  <w:pPr>
                    <w:pStyle w:val="Heading3"/>
                    <w:jc w:val="right"/>
                    <w:outlineLvl w:val="2"/>
                    <w:rPr>
                      <w:color w:val="FFFFFF" w:themeColor="background1"/>
                      <w:sz w:val="14"/>
                    </w:rPr>
                  </w:pPr>
                  <w:r>
                    <w:rPr>
                      <w:color w:val="FFFFFF" w:themeColor="background1"/>
                      <w:sz w:val="14"/>
                    </w:rPr>
                    <w:fldChar w:fldCharType="begin"/>
                  </w:r>
                  <w:r w:rsidR="00F353B4">
                    <w:rPr>
                      <w:color w:val="FFFFFF" w:themeColor="background1"/>
                      <w:sz w:val="14"/>
                    </w:rPr>
                    <w:instrText xml:space="preserve"> AUTOTEXTLIST  \t "&lt;wr:set select='/def:dsReportPackage/def:General/def:EndValue' var='EndValue' nickname='pct'/&gt;" </w:instrText>
                  </w:r>
                  <w:r>
                    <w:rPr>
                      <w:color w:val="FFFFFF" w:themeColor="background1"/>
                      <w:sz w:val="14"/>
                    </w:rPr>
                    <w:fldChar w:fldCharType="separate"/>
                  </w:r>
                  <w:r w:rsidR="00F353B4">
                    <w:rPr>
                      <w:color w:val="FFFFFF" w:themeColor="background1"/>
                      <w:sz w:val="14"/>
                    </w:rPr>
                    <w:t>pct</w:t>
                  </w:r>
                  <w:r>
                    <w:rPr>
                      <w:color w:val="FFFFFF" w:themeColor="background1"/>
                      <w:sz w:val="14"/>
                    </w:rPr>
                    <w:fldChar w:fldCharType="end"/>
                  </w:r>
                </w:p>
              </w:tc>
            </w:tr>
            <w:tr w:rsidR="00BF7601" w:rsidRPr="006B2583" w:rsidTr="00F353B4">
              <w:trPr>
                <w:cnfStyle w:val="000000100000" w:firstRow="0" w:lastRow="0" w:firstColumn="0" w:lastColumn="0" w:oddVBand="0" w:evenVBand="0" w:oddHBand="1" w:evenHBand="0" w:firstRowFirstColumn="0" w:firstRowLastColumn="0" w:lastRowFirstColumn="0" w:lastRowLastColumn="0"/>
                <w:trHeight w:val="144"/>
              </w:trPr>
              <w:tc>
                <w:tcPr>
                  <w:tcW w:w="2311" w:type="pct"/>
                  <w:tcBorders>
                    <w:top w:val="nil"/>
                    <w:left w:val="nil"/>
                    <w:bottom w:val="nil"/>
                    <w:right w:val="nil"/>
                  </w:tcBorders>
                  <w:vAlign w:val="bottom"/>
                </w:tcPr>
                <w:p w:rsidR="00AD16F5" w:rsidRPr="00371B20" w:rsidRDefault="007F3B22" w:rsidP="004919A1">
                  <w:pPr>
                    <w:rPr>
                      <w:b/>
                      <w:sz w:val="18"/>
                      <w:szCs w:val="18"/>
                    </w:rPr>
                  </w:pPr>
                  <w:r w:rsidRPr="00371B20">
                    <w:rPr>
                      <w:sz w:val="18"/>
                      <w:szCs w:val="18"/>
                    </w:rPr>
                    <w:fldChar w:fldCharType="begin"/>
                  </w:r>
                  <w:r w:rsidR="00CE4932" w:rsidRPr="00371B20">
                    <w:rPr>
                      <w:sz w:val="18"/>
                      <w:szCs w:val="18"/>
                    </w:rPr>
                    <w:instrText xml:space="preserve"> AUTOTEXTLIST  \t "&lt;wr:forEach select='/def:dsReportPackage/def:AssetTypes order by def:Total descending' var='AssetTypes1'&gt;" </w:instrText>
                  </w:r>
                  <w:r w:rsidRPr="00371B20">
                    <w:rPr>
                      <w:sz w:val="18"/>
                      <w:szCs w:val="18"/>
                    </w:rPr>
                    <w:fldChar w:fldCharType="separate"/>
                  </w:r>
                  <w:r w:rsidR="00CE4932" w:rsidRPr="00371B20">
                    <w:rPr>
                      <w:sz w:val="18"/>
                      <w:szCs w:val="18"/>
                    </w:rPr>
                    <w:t>[def:AssetTypes order by def:Total descending]</w:t>
                  </w:r>
                  <w:r w:rsidRPr="00371B20">
                    <w:rPr>
                      <w:sz w:val="18"/>
                      <w:szCs w:val="18"/>
                    </w:rPr>
                    <w:fldChar w:fldCharType="end"/>
                  </w:r>
                  <w:r w:rsidRPr="00371B20">
                    <w:rPr>
                      <w:sz w:val="18"/>
                      <w:szCs w:val="18"/>
                    </w:rPr>
                    <w:fldChar w:fldCharType="begin"/>
                  </w:r>
                  <w:r w:rsidR="00AD16F5" w:rsidRPr="00371B20">
                    <w:rPr>
                      <w:sz w:val="18"/>
                      <w:szCs w:val="18"/>
                    </w:rPr>
                    <w:instrText xml:space="preserve"> AUTOTEXTLIST  \t "&lt;wr:out select='${AssetTypes1.def:AssetTypeDesc}'/&gt;" </w:instrText>
                  </w:r>
                  <w:r w:rsidRPr="00371B20">
                    <w:rPr>
                      <w:sz w:val="18"/>
                      <w:szCs w:val="18"/>
                    </w:rPr>
                    <w:fldChar w:fldCharType="separate"/>
                  </w:r>
                  <w:r w:rsidR="00AD16F5" w:rsidRPr="00371B20">
                    <w:rPr>
                      <w:sz w:val="18"/>
                      <w:szCs w:val="18"/>
                    </w:rPr>
                    <w:t>[def:AssetTypeDesc]</w:t>
                  </w:r>
                  <w:r w:rsidRPr="00371B20">
                    <w:rPr>
                      <w:sz w:val="18"/>
                      <w:szCs w:val="18"/>
                    </w:rPr>
                    <w:fldChar w:fldCharType="end"/>
                  </w:r>
                </w:p>
              </w:tc>
              <w:tc>
                <w:tcPr>
                  <w:tcW w:w="1883" w:type="pct"/>
                  <w:tcBorders>
                    <w:top w:val="nil"/>
                    <w:left w:val="nil"/>
                    <w:bottom w:val="nil"/>
                    <w:right w:val="nil"/>
                  </w:tcBorders>
                  <w:vAlign w:val="bottom"/>
                </w:tcPr>
                <w:p w:rsidR="00664CE6" w:rsidRPr="00371B20" w:rsidRDefault="007F3B22" w:rsidP="004919A1">
                  <w:pPr>
                    <w:jc w:val="right"/>
                    <w:rPr>
                      <w:sz w:val="18"/>
                      <w:szCs w:val="18"/>
                    </w:rPr>
                  </w:pPr>
                  <w:r w:rsidRPr="00371B20">
                    <w:rPr>
                      <w:sz w:val="18"/>
                      <w:szCs w:val="18"/>
                    </w:rPr>
                    <w:fldChar w:fldCharType="begin"/>
                  </w:r>
                  <w:r w:rsidR="00AD16F5" w:rsidRPr="00371B20">
                    <w:rPr>
                      <w:sz w:val="18"/>
                      <w:szCs w:val="18"/>
                    </w:rPr>
                    <w:instrText xml:space="preserve"> AUTOTEXTLIST  \t "&lt;wr:out select='${AssetTypes1.def:Total}' type='NUMBER' format='category:number;negFormat:0;format:#,##0.00;'/&gt;" </w:instrText>
                  </w:r>
                  <w:r w:rsidRPr="00371B20">
                    <w:rPr>
                      <w:sz w:val="18"/>
                      <w:szCs w:val="18"/>
                    </w:rPr>
                    <w:fldChar w:fldCharType="separate"/>
                  </w:r>
                  <w:r w:rsidR="00AD16F5" w:rsidRPr="00371B20">
                    <w:rPr>
                      <w:sz w:val="18"/>
                      <w:szCs w:val="18"/>
                    </w:rPr>
                    <w:t>[def:Total]</w:t>
                  </w:r>
                  <w:r w:rsidRPr="00371B20">
                    <w:rPr>
                      <w:sz w:val="18"/>
                      <w:szCs w:val="18"/>
                    </w:rPr>
                    <w:fldChar w:fldCharType="end"/>
                  </w:r>
                </w:p>
              </w:tc>
              <w:tc>
                <w:tcPr>
                  <w:tcW w:w="806" w:type="pct"/>
                  <w:tcBorders>
                    <w:top w:val="nil"/>
                    <w:left w:val="nil"/>
                    <w:bottom w:val="nil"/>
                    <w:right w:val="nil"/>
                  </w:tcBorders>
                  <w:vAlign w:val="bottom"/>
                </w:tcPr>
                <w:p w:rsidR="00AD16F5" w:rsidRPr="00371B20" w:rsidRDefault="007F3B22" w:rsidP="00691DFC">
                  <w:pPr>
                    <w:spacing w:before="100"/>
                    <w:jc w:val="right"/>
                    <w:rPr>
                      <w:sz w:val="18"/>
                      <w:szCs w:val="18"/>
                    </w:rPr>
                  </w:pPr>
                  <w:r>
                    <w:fldChar w:fldCharType="begin"/>
                  </w:r>
                  <w:r w:rsidR="00102912">
                    <w:instrText xml:space="preserve"> AUTOTEXTLIST  \t "&lt;wr:if select='/def:dsReportPackage/def:General/def:EndValue &amp;gt; 0'&gt;" </w:instrText>
                  </w:r>
                  <w:r>
                    <w:fldChar w:fldCharType="separate"/>
                  </w:r>
                  <w:r w:rsidR="00102912">
                    <w:t>[def:EndValue &gt; 0]</w:t>
                  </w:r>
                  <w:r>
                    <w:fldChar w:fldCharType="end"/>
                  </w:r>
                  <w:r>
                    <w:rPr>
                      <w:sz w:val="18"/>
                      <w:szCs w:val="18"/>
                    </w:rPr>
                    <w:fldChar w:fldCharType="begin"/>
                  </w:r>
                  <w:r w:rsidR="00F353B4">
                    <w:rPr>
                      <w:sz w:val="18"/>
                      <w:szCs w:val="18"/>
                    </w:rPr>
                    <w:instrText xml:space="preserve"> AUTOTEXTLIST  \t "&lt;wr:out select='=${AssetTypes1.def:Total}/${EndValue}' type='NUMBER' format='category:percentage;decimals:0;format:0%;' nickname='pct'/&gt;" </w:instrText>
                  </w:r>
                  <w:r>
                    <w:rPr>
                      <w:sz w:val="18"/>
                      <w:szCs w:val="18"/>
                    </w:rPr>
                    <w:fldChar w:fldCharType="separate"/>
                  </w:r>
                  <w:r w:rsidR="00F353B4">
                    <w:rPr>
                      <w:sz w:val="18"/>
                      <w:szCs w:val="18"/>
                    </w:rPr>
                    <w:t>pct</w:t>
                  </w:r>
                  <w:r>
                    <w:rPr>
                      <w:sz w:val="18"/>
                      <w:szCs w:val="18"/>
                    </w:rPr>
                    <w:fldChar w:fldCharType="end"/>
                  </w:r>
                  <w:r>
                    <w:rPr>
                      <w:sz w:val="18"/>
                      <w:szCs w:val="18"/>
                    </w:rPr>
                    <w:fldChar w:fldCharType="begin"/>
                  </w:r>
                  <w:r w:rsidR="00102912">
                    <w:rPr>
                      <w:sz w:val="18"/>
                      <w:szCs w:val="18"/>
                    </w:rPr>
                    <w:instrText xml:space="preserve"> AUTOTEXTLIST  \t "&lt;/wr:if&gt;" </w:instrText>
                  </w:r>
                  <w:r>
                    <w:rPr>
                      <w:sz w:val="18"/>
                      <w:szCs w:val="18"/>
                    </w:rPr>
                    <w:fldChar w:fldCharType="separate"/>
                  </w:r>
                  <w:r w:rsidR="00102912">
                    <w:rPr>
                      <w:sz w:val="18"/>
                      <w:szCs w:val="18"/>
                    </w:rPr>
                    <w:t>:if]</w:t>
                  </w:r>
                  <w:r>
                    <w:rPr>
                      <w:sz w:val="18"/>
                      <w:szCs w:val="18"/>
                    </w:rPr>
                    <w:fldChar w:fldCharType="end"/>
                  </w:r>
                </w:p>
              </w:tc>
            </w:tr>
            <w:tr w:rsidR="0080235A" w:rsidTr="00D707CC">
              <w:trPr>
                <w:trHeight w:val="81"/>
              </w:trPr>
              <w:tc>
                <w:tcPr>
                  <w:tcW w:w="5000" w:type="pct"/>
                  <w:gridSpan w:val="3"/>
                  <w:tcBorders>
                    <w:top w:val="nil"/>
                    <w:left w:val="nil"/>
                    <w:bottom w:val="single" w:sz="8" w:space="0" w:color="759AA5" w:themeColor="accent1"/>
                    <w:right w:val="nil"/>
                  </w:tcBorders>
                </w:tcPr>
                <w:p w:rsidR="0080235A" w:rsidRPr="00371B20" w:rsidRDefault="007F3B22" w:rsidP="006B2583">
                  <w:pPr>
                    <w:rPr>
                      <w:sz w:val="18"/>
                      <w:szCs w:val="18"/>
                    </w:rPr>
                  </w:pPr>
                  <w:r w:rsidRPr="00371B20">
                    <w:rPr>
                      <w:sz w:val="18"/>
                      <w:szCs w:val="18"/>
                    </w:rPr>
                    <w:fldChar w:fldCharType="begin"/>
                  </w:r>
                  <w:r w:rsidR="0080235A" w:rsidRPr="00371B20">
                    <w:rPr>
                      <w:sz w:val="18"/>
                      <w:szCs w:val="18"/>
                    </w:rPr>
                    <w:instrText xml:space="preserve"> AUTOTEXTLIST  \t "&lt;/wr:forEach&gt;" </w:instrText>
                  </w:r>
                  <w:r w:rsidRPr="00371B20">
                    <w:rPr>
                      <w:sz w:val="18"/>
                      <w:szCs w:val="18"/>
                    </w:rPr>
                    <w:fldChar w:fldCharType="separate"/>
                  </w:r>
                  <w:r w:rsidR="0080235A" w:rsidRPr="00371B20">
                    <w:rPr>
                      <w:sz w:val="18"/>
                      <w:szCs w:val="18"/>
                    </w:rPr>
                    <w:t>:forEach]</w:t>
                  </w:r>
                  <w:r w:rsidRPr="00371B20">
                    <w:rPr>
                      <w:sz w:val="18"/>
                      <w:szCs w:val="18"/>
                    </w:rPr>
                    <w:fldChar w:fldCharType="end"/>
                  </w:r>
                </w:p>
              </w:tc>
            </w:tr>
            <w:tr w:rsidR="00BF7601" w:rsidTr="00F353B4">
              <w:trPr>
                <w:cnfStyle w:val="000000100000" w:firstRow="0" w:lastRow="0" w:firstColumn="0" w:lastColumn="0" w:oddVBand="0" w:evenVBand="0" w:oddHBand="1" w:evenHBand="0" w:firstRowFirstColumn="0" w:firstRowLastColumn="0" w:lastRowFirstColumn="0" w:lastRowLastColumn="0"/>
              </w:trPr>
              <w:tc>
                <w:tcPr>
                  <w:tcW w:w="2311" w:type="pct"/>
                  <w:tcBorders>
                    <w:left w:val="nil"/>
                    <w:bottom w:val="nil"/>
                  </w:tcBorders>
                </w:tcPr>
                <w:p w:rsidR="00AD16F5" w:rsidRPr="00371B20" w:rsidRDefault="00AD16F5" w:rsidP="00E70308">
                  <w:pPr>
                    <w:rPr>
                      <w:b/>
                      <w:sz w:val="18"/>
                      <w:szCs w:val="18"/>
                    </w:rPr>
                  </w:pPr>
                  <w:r w:rsidRPr="00371B20">
                    <w:rPr>
                      <w:b/>
                      <w:sz w:val="18"/>
                      <w:szCs w:val="18"/>
                    </w:rPr>
                    <w:t>Total Assets</w:t>
                  </w:r>
                </w:p>
              </w:tc>
              <w:tc>
                <w:tcPr>
                  <w:tcW w:w="1883" w:type="pct"/>
                  <w:tcBorders>
                    <w:bottom w:val="nil"/>
                    <w:right w:val="nil"/>
                  </w:tcBorders>
                </w:tcPr>
                <w:p w:rsidR="00AD16F5" w:rsidRPr="00371B20" w:rsidRDefault="007F3B22" w:rsidP="00A06B9C">
                  <w:pPr>
                    <w:jc w:val="right"/>
                    <w:rPr>
                      <w:b/>
                      <w:sz w:val="18"/>
                      <w:szCs w:val="18"/>
                    </w:rPr>
                  </w:pPr>
                  <w:r w:rsidRPr="00371B20">
                    <w:rPr>
                      <w:b/>
                      <w:sz w:val="18"/>
                      <w:szCs w:val="18"/>
                    </w:rPr>
                    <w:fldChar w:fldCharType="begin"/>
                  </w:r>
                  <w:r w:rsidR="00F20908" w:rsidRPr="00371B20">
                    <w:rPr>
                      <w:b/>
                      <w:sz w:val="18"/>
                      <w:szCs w:val="18"/>
                    </w:rPr>
                    <w:instrText xml:space="preserve"> AUTOTEXTLIST  \t "&lt;wr:out select='/def:dsReportPackage/def:General/def:EndValue' type='NUMBER' format='category:currency;negFormat:0;format:$#,##0.00;'/&gt;" </w:instrText>
                  </w:r>
                  <w:r w:rsidRPr="00371B20">
                    <w:rPr>
                      <w:b/>
                      <w:sz w:val="18"/>
                      <w:szCs w:val="18"/>
                    </w:rPr>
                    <w:fldChar w:fldCharType="separate"/>
                  </w:r>
                  <w:r w:rsidR="00F20908" w:rsidRPr="00371B20">
                    <w:rPr>
                      <w:b/>
                      <w:sz w:val="18"/>
                      <w:szCs w:val="18"/>
                    </w:rPr>
                    <w:t>[def:EndValue]</w:t>
                  </w:r>
                  <w:r w:rsidRPr="00371B20">
                    <w:rPr>
                      <w:b/>
                      <w:sz w:val="18"/>
                      <w:szCs w:val="18"/>
                    </w:rPr>
                    <w:fldChar w:fldCharType="end"/>
                  </w:r>
                </w:p>
              </w:tc>
              <w:tc>
                <w:tcPr>
                  <w:tcW w:w="806" w:type="pct"/>
                  <w:tcBorders>
                    <w:bottom w:val="nil"/>
                    <w:right w:val="nil"/>
                  </w:tcBorders>
                </w:tcPr>
                <w:p w:rsidR="00AD16F5" w:rsidRPr="00371B20" w:rsidRDefault="00AD16F5" w:rsidP="00A06B9C">
                  <w:pPr>
                    <w:jc w:val="right"/>
                    <w:rPr>
                      <w:b/>
                      <w:sz w:val="18"/>
                      <w:szCs w:val="18"/>
                    </w:rPr>
                  </w:pPr>
                </w:p>
              </w:tc>
            </w:tr>
          </w:tbl>
          <w:p w:rsidR="00E70308" w:rsidRPr="00E70308" w:rsidRDefault="00E70308" w:rsidP="00E70308"/>
        </w:tc>
      </w:tr>
    </w:tbl>
    <w:p w:rsidR="00520693" w:rsidRPr="001F0580" w:rsidRDefault="00520693" w:rsidP="001F0580">
      <w:pPr>
        <w:spacing w:after="0"/>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695"/>
        <w:gridCol w:w="360"/>
        <w:gridCol w:w="5681"/>
      </w:tblGrid>
      <w:tr w:rsidR="001F0580" w:rsidTr="003A2564">
        <w:tc>
          <w:tcPr>
            <w:tcW w:w="5695" w:type="dxa"/>
          </w:tcPr>
          <w:p w:rsidR="001F0580" w:rsidRPr="009E51A1" w:rsidRDefault="00CF4D54" w:rsidP="001F0580">
            <w:pPr>
              <w:pStyle w:val="Heading1"/>
              <w:outlineLvl w:val="0"/>
              <w:rPr>
                <w:b w:val="0"/>
                <w:noProof/>
              </w:rPr>
            </w:pPr>
            <w:r w:rsidRPr="009E51A1">
              <w:rPr>
                <w:b w:val="0"/>
              </w:rPr>
              <w:t>Change in Account Value Summary</w:t>
            </w:r>
          </w:p>
        </w:tc>
        <w:tc>
          <w:tcPr>
            <w:tcW w:w="360" w:type="dxa"/>
            <w:tcBorders>
              <w:left w:val="nil"/>
            </w:tcBorders>
          </w:tcPr>
          <w:p w:rsidR="001F0580" w:rsidRDefault="001F0580" w:rsidP="003E085D"/>
        </w:tc>
        <w:tc>
          <w:tcPr>
            <w:tcW w:w="5681" w:type="dxa"/>
          </w:tcPr>
          <w:p w:rsidR="001F0580" w:rsidRPr="009E51A1" w:rsidRDefault="004C54A7" w:rsidP="00A01664">
            <w:pPr>
              <w:pStyle w:val="Heading1"/>
              <w:outlineLvl w:val="0"/>
              <w:rPr>
                <w:b w:val="0"/>
              </w:rPr>
            </w:pPr>
            <w:r w:rsidRPr="009E51A1">
              <w:rPr>
                <w:b w:val="0"/>
              </w:rPr>
              <w:t>Tax Summary</w:t>
            </w:r>
          </w:p>
        </w:tc>
      </w:tr>
      <w:tr w:rsidR="001F0580" w:rsidTr="001F0580">
        <w:tc>
          <w:tcPr>
            <w:tcW w:w="5695" w:type="dxa"/>
          </w:tcPr>
          <w:tbl>
            <w:tblPr>
              <w:tblStyle w:val="LightList-Accent1"/>
              <w:tblW w:w="0" w:type="auto"/>
              <w:tblLook w:val="0420" w:firstRow="1" w:lastRow="0" w:firstColumn="0" w:lastColumn="0" w:noHBand="0" w:noVBand="1"/>
            </w:tblPr>
            <w:tblGrid>
              <w:gridCol w:w="365"/>
              <w:gridCol w:w="353"/>
              <w:gridCol w:w="2884"/>
              <w:gridCol w:w="1843"/>
            </w:tblGrid>
            <w:tr w:rsidR="001F0580" w:rsidTr="00976FE5">
              <w:trPr>
                <w:cnfStyle w:val="100000000000" w:firstRow="1" w:lastRow="0" w:firstColumn="0" w:lastColumn="0" w:oddVBand="0" w:evenVBand="0" w:oddHBand="0" w:evenHBand="0" w:firstRowFirstColumn="0" w:firstRowLastColumn="0" w:lastRowFirstColumn="0" w:lastRowLastColumn="0"/>
              </w:trPr>
              <w:tc>
                <w:tcPr>
                  <w:tcW w:w="260" w:type="dxa"/>
                  <w:tcBorders>
                    <w:top w:val="single" w:sz="8" w:space="0" w:color="759AA5" w:themeColor="accent1"/>
                    <w:bottom w:val="nil"/>
                  </w:tcBorders>
                </w:tcPr>
                <w:p w:rsidR="001F0580" w:rsidRDefault="001F0580" w:rsidP="00335596"/>
              </w:tc>
              <w:tc>
                <w:tcPr>
                  <w:tcW w:w="360" w:type="dxa"/>
                  <w:tcBorders>
                    <w:top w:val="single" w:sz="8" w:space="0" w:color="759AA5" w:themeColor="accent1"/>
                    <w:bottom w:val="nil"/>
                  </w:tcBorders>
                </w:tcPr>
                <w:p w:rsidR="001F0580" w:rsidRDefault="001F0580" w:rsidP="00335596"/>
              </w:tc>
              <w:tc>
                <w:tcPr>
                  <w:tcW w:w="2970" w:type="dxa"/>
                  <w:tcBorders>
                    <w:top w:val="single" w:sz="8" w:space="0" w:color="759AA5" w:themeColor="accent1"/>
                    <w:bottom w:val="nil"/>
                  </w:tcBorders>
                </w:tcPr>
                <w:p w:rsidR="001F0580" w:rsidRDefault="001F0580" w:rsidP="00335596"/>
              </w:tc>
              <w:tc>
                <w:tcPr>
                  <w:tcW w:w="1855" w:type="dxa"/>
                  <w:tcBorders>
                    <w:top w:val="single" w:sz="8" w:space="0" w:color="759AA5" w:themeColor="accent1"/>
                    <w:bottom w:val="nil"/>
                  </w:tcBorders>
                </w:tcPr>
                <w:p w:rsidR="001F0580" w:rsidRPr="004671FB" w:rsidRDefault="001F0580" w:rsidP="006120CE">
                  <w:pPr>
                    <w:pStyle w:val="Heading3"/>
                    <w:spacing w:before="220"/>
                    <w:jc w:val="right"/>
                    <w:outlineLvl w:val="2"/>
                    <w:rPr>
                      <w:color w:val="FFFFFF" w:themeColor="background1"/>
                    </w:rPr>
                  </w:pPr>
                  <w:r w:rsidRPr="004671FB">
                    <w:rPr>
                      <w:color w:val="FFFFFF" w:themeColor="background1"/>
                    </w:rPr>
                    <w:t>Market Value</w:t>
                  </w:r>
                </w:p>
              </w:tc>
            </w:tr>
            <w:tr w:rsidR="00976FE5" w:rsidTr="00976FE5">
              <w:trPr>
                <w:cnfStyle w:val="000000100000" w:firstRow="0" w:lastRow="0" w:firstColumn="0" w:lastColumn="0" w:oddVBand="0" w:evenVBand="0" w:oddHBand="1" w:evenHBand="0" w:firstRowFirstColumn="0" w:firstRowLastColumn="0" w:lastRowFirstColumn="0" w:lastRowLastColumn="0"/>
              </w:trPr>
              <w:tc>
                <w:tcPr>
                  <w:tcW w:w="3590" w:type="dxa"/>
                  <w:gridSpan w:val="3"/>
                  <w:tcBorders>
                    <w:top w:val="nil"/>
                    <w:left w:val="nil"/>
                    <w:bottom w:val="nil"/>
                  </w:tcBorders>
                </w:tcPr>
                <w:p w:rsidR="00976FE5" w:rsidRPr="00371B20" w:rsidRDefault="007E16AC" w:rsidP="00EC5104">
                  <w:pPr>
                    <w:rPr>
                      <w:b/>
                      <w:sz w:val="18"/>
                      <w:szCs w:val="20"/>
                    </w:rPr>
                  </w:pPr>
                  <w:r w:rsidRPr="00371B20">
                    <w:rPr>
                      <w:b/>
                      <w:sz w:val="18"/>
                      <w:szCs w:val="20"/>
                    </w:rPr>
                    <w:t>Prior Year End Value</w:t>
                  </w:r>
                </w:p>
              </w:tc>
              <w:tc>
                <w:tcPr>
                  <w:tcW w:w="1855" w:type="dxa"/>
                  <w:tcBorders>
                    <w:top w:val="nil"/>
                    <w:bottom w:val="nil"/>
                    <w:right w:val="nil"/>
                  </w:tcBorders>
                </w:tcPr>
                <w:p w:rsidR="00976FE5" w:rsidRPr="00371B20" w:rsidRDefault="007F3B22" w:rsidP="007530F4">
                  <w:pPr>
                    <w:jc w:val="right"/>
                    <w:rPr>
                      <w:b/>
                      <w:sz w:val="18"/>
                      <w:szCs w:val="20"/>
                    </w:rPr>
                  </w:pPr>
                  <w:r w:rsidRPr="00371B20">
                    <w:rPr>
                      <w:b/>
                      <w:sz w:val="18"/>
                      <w:szCs w:val="20"/>
                    </w:rPr>
                    <w:fldChar w:fldCharType="begin"/>
                  </w:r>
                  <w:r w:rsidR="00976FE5" w:rsidRPr="00371B20">
                    <w:rPr>
                      <w:b/>
                      <w:sz w:val="18"/>
                      <w:szCs w:val="20"/>
                    </w:rPr>
                    <w:instrText xml:space="preserve"> AUTOTEXTLIST  \t "&lt;wr:out select='/def:dsReportPackage/def:General/def:PriorYEValue' type='NUMBER' format='format:$#,##0.00_)~($#,##0.00);negFormat:2;category:currency;'/&gt;" </w:instrText>
                  </w:r>
                  <w:r w:rsidRPr="00371B20">
                    <w:rPr>
                      <w:b/>
                      <w:sz w:val="18"/>
                      <w:szCs w:val="20"/>
                    </w:rPr>
                    <w:fldChar w:fldCharType="separate"/>
                  </w:r>
                  <w:r w:rsidR="00976FE5" w:rsidRPr="00371B20">
                    <w:rPr>
                      <w:b/>
                      <w:sz w:val="18"/>
                      <w:szCs w:val="20"/>
                    </w:rPr>
                    <w:t>[def:PriorYEValue]</w:t>
                  </w:r>
                  <w:r w:rsidRPr="00371B20">
                    <w:rPr>
                      <w:b/>
                      <w:sz w:val="18"/>
                      <w:szCs w:val="20"/>
                    </w:rPr>
                    <w:fldChar w:fldCharType="end"/>
                  </w:r>
                </w:p>
              </w:tc>
            </w:tr>
            <w:tr w:rsidR="00976FE5" w:rsidTr="00976FE5">
              <w:tc>
                <w:tcPr>
                  <w:tcW w:w="3590" w:type="dxa"/>
                  <w:gridSpan w:val="3"/>
                  <w:tcBorders>
                    <w:top w:val="nil"/>
                    <w:left w:val="nil"/>
                    <w:bottom w:val="nil"/>
                  </w:tcBorders>
                </w:tcPr>
                <w:p w:rsidR="00976FE5" w:rsidRPr="00371B20" w:rsidRDefault="00976FE5" w:rsidP="00335596">
                  <w:pPr>
                    <w:rPr>
                      <w:b/>
                      <w:sz w:val="18"/>
                      <w:szCs w:val="20"/>
                    </w:rPr>
                  </w:pPr>
                  <w:r w:rsidRPr="00371B20">
                    <w:rPr>
                      <w:b/>
                      <w:sz w:val="18"/>
                      <w:szCs w:val="20"/>
                    </w:rPr>
                    <w:t xml:space="preserve">Opening Value on </w:t>
                  </w:r>
                  <w:r w:rsidR="007F3B22" w:rsidRPr="00371B20">
                    <w:rPr>
                      <w:b/>
                      <w:sz w:val="18"/>
                      <w:szCs w:val="20"/>
                    </w:rPr>
                    <w:fldChar w:fldCharType="begin"/>
                  </w:r>
                  <w:r w:rsidRPr="00371B20">
                    <w:rPr>
                      <w:b/>
                      <w:sz w:val="18"/>
                      <w:szCs w:val="20"/>
                    </w:rPr>
                    <w:instrText xml:space="preserve"> AUTOTEXTLIST  \t "&lt;wr:out select='/def:dsReportPackage/def:General/def:FromDate' type='DATE' format='category:date;type:10;format:[$-409]MMMM d, yyyy~@;'/&gt;" </w:instrText>
                  </w:r>
                  <w:r w:rsidR="007F3B22" w:rsidRPr="00371B20">
                    <w:rPr>
                      <w:b/>
                      <w:sz w:val="18"/>
                      <w:szCs w:val="20"/>
                    </w:rPr>
                    <w:fldChar w:fldCharType="separate"/>
                  </w:r>
                  <w:r w:rsidRPr="00371B20">
                    <w:rPr>
                      <w:b/>
                      <w:sz w:val="18"/>
                      <w:szCs w:val="20"/>
                    </w:rPr>
                    <w:t>[def:FromDate]</w:t>
                  </w:r>
                  <w:r w:rsidR="007F3B22" w:rsidRPr="00371B20">
                    <w:rPr>
                      <w:b/>
                      <w:sz w:val="18"/>
                      <w:szCs w:val="20"/>
                    </w:rPr>
                    <w:fldChar w:fldCharType="end"/>
                  </w:r>
                </w:p>
              </w:tc>
              <w:tc>
                <w:tcPr>
                  <w:tcW w:w="1855" w:type="dxa"/>
                  <w:tcBorders>
                    <w:top w:val="nil"/>
                    <w:bottom w:val="nil"/>
                    <w:right w:val="nil"/>
                  </w:tcBorders>
                </w:tcPr>
                <w:p w:rsidR="00976FE5" w:rsidRPr="00371B20" w:rsidRDefault="007F3B22" w:rsidP="00335596">
                  <w:pPr>
                    <w:jc w:val="right"/>
                    <w:rPr>
                      <w:b/>
                      <w:sz w:val="18"/>
                      <w:szCs w:val="20"/>
                    </w:rPr>
                  </w:pPr>
                  <w:r w:rsidRPr="00371B20">
                    <w:rPr>
                      <w:b/>
                      <w:sz w:val="18"/>
                      <w:szCs w:val="20"/>
                    </w:rPr>
                    <w:fldChar w:fldCharType="begin"/>
                  </w:r>
                  <w:r w:rsidR="00976FE5" w:rsidRPr="00371B20">
                    <w:rPr>
                      <w:b/>
                      <w:sz w:val="18"/>
                      <w:szCs w:val="20"/>
                    </w:rPr>
                    <w:instrText xml:space="preserve"> AUTOTEXTLIST  \t "&lt;wr:out select='/def:dsReportPackage/def:General/def:BegValue' type='NUMBER' format='format:$#,##0.00_)~($#,##0.00);negFormat:2;category:currency;'/&gt;" </w:instrText>
                  </w:r>
                  <w:r w:rsidRPr="00371B20">
                    <w:rPr>
                      <w:b/>
                      <w:sz w:val="18"/>
                      <w:szCs w:val="20"/>
                    </w:rPr>
                    <w:fldChar w:fldCharType="separate"/>
                  </w:r>
                  <w:r w:rsidR="00976FE5" w:rsidRPr="00371B20">
                    <w:rPr>
                      <w:b/>
                      <w:sz w:val="18"/>
                      <w:szCs w:val="20"/>
                    </w:rPr>
                    <w:t>[def:BegValue]</w:t>
                  </w:r>
                  <w:r w:rsidRPr="00371B20">
                    <w:rPr>
                      <w:b/>
                      <w:sz w:val="18"/>
                      <w:szCs w:val="20"/>
                    </w:rPr>
                    <w:fldChar w:fldCharType="end"/>
                  </w:r>
                </w:p>
              </w:tc>
            </w:tr>
            <w:tr w:rsidR="00976FE5" w:rsidTr="00976FE5">
              <w:trPr>
                <w:cnfStyle w:val="000000100000" w:firstRow="0" w:lastRow="0" w:firstColumn="0" w:lastColumn="0" w:oddVBand="0" w:evenVBand="0" w:oddHBand="1" w:evenHBand="0" w:firstRowFirstColumn="0" w:firstRowLastColumn="0" w:lastRowFirstColumn="0" w:lastRowLastColumn="0"/>
                <w:trHeight w:val="324"/>
              </w:trPr>
              <w:tc>
                <w:tcPr>
                  <w:tcW w:w="260" w:type="dxa"/>
                  <w:tcBorders>
                    <w:top w:val="nil"/>
                    <w:left w:val="nil"/>
                    <w:bottom w:val="nil"/>
                  </w:tcBorders>
                </w:tcPr>
                <w:p w:rsidR="00976FE5" w:rsidRPr="00371B20" w:rsidRDefault="00976FE5" w:rsidP="00335596">
                  <w:pPr>
                    <w:rPr>
                      <w:sz w:val="18"/>
                      <w:szCs w:val="20"/>
                    </w:rPr>
                  </w:pPr>
                </w:p>
              </w:tc>
              <w:tc>
                <w:tcPr>
                  <w:tcW w:w="3330" w:type="dxa"/>
                  <w:gridSpan w:val="2"/>
                  <w:tcBorders>
                    <w:top w:val="nil"/>
                    <w:bottom w:val="nil"/>
                  </w:tcBorders>
                  <w:vAlign w:val="bottom"/>
                </w:tcPr>
                <w:p w:rsidR="00976FE5" w:rsidRPr="00371B20" w:rsidRDefault="00976FE5" w:rsidP="00D312C5">
                  <w:pPr>
                    <w:rPr>
                      <w:sz w:val="18"/>
                      <w:szCs w:val="20"/>
                    </w:rPr>
                  </w:pPr>
                  <w:r w:rsidRPr="00371B20">
                    <w:rPr>
                      <w:sz w:val="18"/>
                      <w:szCs w:val="20"/>
                    </w:rPr>
                    <w:t>Capital Flows</w:t>
                  </w:r>
                </w:p>
              </w:tc>
              <w:tc>
                <w:tcPr>
                  <w:tcW w:w="1855" w:type="dxa"/>
                  <w:tcBorders>
                    <w:top w:val="nil"/>
                    <w:bottom w:val="nil"/>
                    <w:right w:val="nil"/>
                  </w:tcBorders>
                </w:tcPr>
                <w:p w:rsidR="00976FE5" w:rsidRPr="00371B20" w:rsidRDefault="00976FE5" w:rsidP="00335596">
                  <w:pPr>
                    <w:jc w:val="right"/>
                    <w:rPr>
                      <w:sz w:val="18"/>
                      <w:szCs w:val="20"/>
                    </w:rPr>
                  </w:pPr>
                </w:p>
              </w:tc>
            </w:tr>
            <w:tr w:rsidR="00976FE5" w:rsidTr="00976FE5">
              <w:tc>
                <w:tcPr>
                  <w:tcW w:w="260" w:type="dxa"/>
                  <w:tcBorders>
                    <w:top w:val="nil"/>
                    <w:left w:val="nil"/>
                    <w:bottom w:val="nil"/>
                  </w:tcBorders>
                </w:tcPr>
                <w:p w:rsidR="00976FE5" w:rsidRPr="00371B20" w:rsidRDefault="00976FE5" w:rsidP="00335596">
                  <w:pPr>
                    <w:rPr>
                      <w:sz w:val="18"/>
                      <w:szCs w:val="20"/>
                    </w:rPr>
                  </w:pPr>
                </w:p>
              </w:tc>
              <w:tc>
                <w:tcPr>
                  <w:tcW w:w="360" w:type="dxa"/>
                  <w:tcBorders>
                    <w:top w:val="nil"/>
                    <w:bottom w:val="nil"/>
                  </w:tcBorders>
                </w:tcPr>
                <w:p w:rsidR="00976FE5" w:rsidRPr="00371B20" w:rsidRDefault="00976FE5" w:rsidP="00335596">
                  <w:pPr>
                    <w:rPr>
                      <w:sz w:val="18"/>
                      <w:szCs w:val="20"/>
                    </w:rPr>
                  </w:pPr>
                </w:p>
              </w:tc>
              <w:tc>
                <w:tcPr>
                  <w:tcW w:w="2970" w:type="dxa"/>
                  <w:tcBorders>
                    <w:top w:val="nil"/>
                    <w:bottom w:val="nil"/>
                  </w:tcBorders>
                </w:tcPr>
                <w:p w:rsidR="00976FE5" w:rsidRPr="00371B20" w:rsidRDefault="00976FE5" w:rsidP="00335596">
                  <w:pPr>
                    <w:rPr>
                      <w:sz w:val="18"/>
                      <w:szCs w:val="20"/>
                    </w:rPr>
                  </w:pPr>
                  <w:r w:rsidRPr="00371B20">
                    <w:rPr>
                      <w:sz w:val="18"/>
                      <w:szCs w:val="20"/>
                    </w:rPr>
                    <w:t>Contributions</w:t>
                  </w:r>
                </w:p>
              </w:tc>
              <w:tc>
                <w:tcPr>
                  <w:tcW w:w="1855" w:type="dxa"/>
                  <w:tcBorders>
                    <w:top w:val="nil"/>
                    <w:bottom w:val="nil"/>
                    <w:right w:val="nil"/>
                  </w:tcBorders>
                </w:tcPr>
                <w:p w:rsidR="00976FE5" w:rsidRPr="00371B20" w:rsidRDefault="007F3B22" w:rsidP="00335596">
                  <w:pPr>
                    <w:jc w:val="right"/>
                    <w:rPr>
                      <w:sz w:val="18"/>
                      <w:szCs w:val="20"/>
                    </w:rPr>
                  </w:pPr>
                  <w:r w:rsidRPr="00371B20">
                    <w:rPr>
                      <w:sz w:val="18"/>
                      <w:szCs w:val="20"/>
                    </w:rPr>
                    <w:fldChar w:fldCharType="begin"/>
                  </w:r>
                  <w:r w:rsidR="00976FE5" w:rsidRPr="00371B20">
                    <w:rPr>
                      <w:sz w:val="18"/>
                      <w:szCs w:val="20"/>
                    </w:rPr>
                    <w:instrText xml:space="preserve"> AUTOTEXTLIST  \t "&lt;wr:out select='=SUM(DATA(&amp;quot;/def:dsReportPackage/def:Ledger[def:Category=110]/def:MktMkt&amp;quot;))' type='NUMBER' format='category:number;negFormat:2;format:#,##0.00_)~(#,##0.00);' nickname='cat110'/&gt;" </w:instrText>
                  </w:r>
                  <w:r w:rsidRPr="00371B20">
                    <w:rPr>
                      <w:sz w:val="18"/>
                      <w:szCs w:val="20"/>
                    </w:rPr>
                    <w:fldChar w:fldCharType="separate"/>
                  </w:r>
                  <w:r w:rsidR="00976FE5" w:rsidRPr="00371B20">
                    <w:rPr>
                      <w:sz w:val="18"/>
                      <w:szCs w:val="20"/>
                    </w:rPr>
                    <w:t>cat110</w:t>
                  </w:r>
                  <w:r w:rsidRPr="00371B20">
                    <w:rPr>
                      <w:sz w:val="18"/>
                      <w:szCs w:val="20"/>
                    </w:rPr>
                    <w:fldChar w:fldCharType="end"/>
                  </w:r>
                </w:p>
              </w:tc>
            </w:tr>
            <w:tr w:rsidR="00976FE5" w:rsidTr="00976FE5">
              <w:trPr>
                <w:cnfStyle w:val="000000100000" w:firstRow="0" w:lastRow="0" w:firstColumn="0" w:lastColumn="0" w:oddVBand="0" w:evenVBand="0" w:oddHBand="1" w:evenHBand="0" w:firstRowFirstColumn="0" w:firstRowLastColumn="0" w:lastRowFirstColumn="0" w:lastRowLastColumn="0"/>
              </w:trPr>
              <w:tc>
                <w:tcPr>
                  <w:tcW w:w="260" w:type="dxa"/>
                  <w:tcBorders>
                    <w:top w:val="nil"/>
                    <w:left w:val="nil"/>
                    <w:bottom w:val="nil"/>
                  </w:tcBorders>
                </w:tcPr>
                <w:p w:rsidR="00976FE5" w:rsidRPr="00371B20" w:rsidRDefault="00976FE5" w:rsidP="00335596">
                  <w:pPr>
                    <w:rPr>
                      <w:sz w:val="18"/>
                      <w:szCs w:val="20"/>
                    </w:rPr>
                  </w:pPr>
                </w:p>
              </w:tc>
              <w:tc>
                <w:tcPr>
                  <w:tcW w:w="360" w:type="dxa"/>
                  <w:tcBorders>
                    <w:top w:val="nil"/>
                    <w:bottom w:val="nil"/>
                  </w:tcBorders>
                </w:tcPr>
                <w:p w:rsidR="00976FE5" w:rsidRPr="00371B20" w:rsidRDefault="00976FE5" w:rsidP="00335596">
                  <w:pPr>
                    <w:rPr>
                      <w:sz w:val="18"/>
                      <w:szCs w:val="20"/>
                    </w:rPr>
                  </w:pPr>
                </w:p>
              </w:tc>
              <w:tc>
                <w:tcPr>
                  <w:tcW w:w="2970" w:type="dxa"/>
                  <w:tcBorders>
                    <w:top w:val="nil"/>
                    <w:bottom w:val="nil"/>
                  </w:tcBorders>
                </w:tcPr>
                <w:p w:rsidR="00976FE5" w:rsidRPr="00371B20" w:rsidRDefault="00976FE5" w:rsidP="00335596">
                  <w:pPr>
                    <w:rPr>
                      <w:sz w:val="18"/>
                      <w:szCs w:val="20"/>
                    </w:rPr>
                  </w:pPr>
                  <w:r w:rsidRPr="00371B20">
                    <w:rPr>
                      <w:sz w:val="18"/>
                      <w:szCs w:val="20"/>
                    </w:rPr>
                    <w:t>Withdrawals</w:t>
                  </w:r>
                </w:p>
              </w:tc>
              <w:tc>
                <w:tcPr>
                  <w:tcW w:w="1855" w:type="dxa"/>
                  <w:tcBorders>
                    <w:top w:val="nil"/>
                    <w:bottom w:val="nil"/>
                    <w:right w:val="nil"/>
                  </w:tcBorders>
                </w:tcPr>
                <w:p w:rsidR="00976FE5" w:rsidRPr="00371B20" w:rsidRDefault="007F3B22" w:rsidP="00335596">
                  <w:pPr>
                    <w:jc w:val="right"/>
                    <w:rPr>
                      <w:sz w:val="18"/>
                      <w:szCs w:val="20"/>
                    </w:rPr>
                  </w:pPr>
                  <w:r w:rsidRPr="00371B20">
                    <w:rPr>
                      <w:sz w:val="18"/>
                      <w:szCs w:val="20"/>
                    </w:rPr>
                    <w:fldChar w:fldCharType="begin"/>
                  </w:r>
                  <w:r w:rsidR="00976FE5" w:rsidRPr="00371B20">
                    <w:rPr>
                      <w:sz w:val="18"/>
                      <w:szCs w:val="20"/>
                    </w:rPr>
                    <w:instrText xml:space="preserve"> AUTOTEXTLIST  \t "&lt;wr:out select='=SUM(DATA(&amp;quot;/def:dsReportPackage/def:Ledger[def:Category=120]/def:MktMkt&amp;quot;))' type='NUMBER' format='format:#,##0.00_)~(#,##0.00);negFormat:2;category:number;' nickname='cat120'/&gt;" </w:instrText>
                  </w:r>
                  <w:r w:rsidRPr="00371B20">
                    <w:rPr>
                      <w:sz w:val="18"/>
                      <w:szCs w:val="20"/>
                    </w:rPr>
                    <w:fldChar w:fldCharType="separate"/>
                  </w:r>
                  <w:r w:rsidR="00976FE5" w:rsidRPr="00371B20">
                    <w:rPr>
                      <w:sz w:val="18"/>
                      <w:szCs w:val="20"/>
                    </w:rPr>
                    <w:t>cat120</w:t>
                  </w:r>
                  <w:r w:rsidRPr="00371B20">
                    <w:rPr>
                      <w:sz w:val="18"/>
                      <w:szCs w:val="20"/>
                    </w:rPr>
                    <w:fldChar w:fldCharType="end"/>
                  </w:r>
                </w:p>
              </w:tc>
            </w:tr>
            <w:tr w:rsidR="00976FE5" w:rsidTr="00976FE5">
              <w:trPr>
                <w:trHeight w:val="324"/>
              </w:trPr>
              <w:tc>
                <w:tcPr>
                  <w:tcW w:w="260" w:type="dxa"/>
                  <w:tcBorders>
                    <w:top w:val="nil"/>
                    <w:left w:val="nil"/>
                    <w:bottom w:val="nil"/>
                  </w:tcBorders>
                </w:tcPr>
                <w:p w:rsidR="00976FE5" w:rsidRPr="00371B20" w:rsidRDefault="00976FE5" w:rsidP="00335596">
                  <w:pPr>
                    <w:rPr>
                      <w:sz w:val="18"/>
                      <w:szCs w:val="20"/>
                    </w:rPr>
                  </w:pPr>
                </w:p>
              </w:tc>
              <w:tc>
                <w:tcPr>
                  <w:tcW w:w="3330" w:type="dxa"/>
                  <w:gridSpan w:val="2"/>
                  <w:tcBorders>
                    <w:top w:val="nil"/>
                    <w:bottom w:val="nil"/>
                  </w:tcBorders>
                  <w:vAlign w:val="bottom"/>
                </w:tcPr>
                <w:p w:rsidR="00976FE5" w:rsidRPr="00371B20" w:rsidRDefault="00976FE5" w:rsidP="00D312C5">
                  <w:pPr>
                    <w:rPr>
                      <w:sz w:val="18"/>
                      <w:szCs w:val="20"/>
                    </w:rPr>
                  </w:pPr>
                  <w:r w:rsidRPr="00371B20">
                    <w:rPr>
                      <w:sz w:val="18"/>
                      <w:szCs w:val="20"/>
                    </w:rPr>
                    <w:t>Income &amp; Expenses</w:t>
                  </w:r>
                </w:p>
              </w:tc>
              <w:tc>
                <w:tcPr>
                  <w:tcW w:w="1855" w:type="dxa"/>
                  <w:tcBorders>
                    <w:top w:val="nil"/>
                    <w:bottom w:val="nil"/>
                    <w:right w:val="nil"/>
                  </w:tcBorders>
                </w:tcPr>
                <w:p w:rsidR="00976FE5" w:rsidRPr="00371B20" w:rsidRDefault="00976FE5" w:rsidP="00335596">
                  <w:pPr>
                    <w:jc w:val="right"/>
                    <w:rPr>
                      <w:sz w:val="18"/>
                      <w:szCs w:val="20"/>
                    </w:rPr>
                  </w:pPr>
                </w:p>
              </w:tc>
            </w:tr>
            <w:tr w:rsidR="00976FE5" w:rsidTr="00976FE5">
              <w:trPr>
                <w:cnfStyle w:val="000000100000" w:firstRow="0" w:lastRow="0" w:firstColumn="0" w:lastColumn="0" w:oddVBand="0" w:evenVBand="0" w:oddHBand="1" w:evenHBand="0" w:firstRowFirstColumn="0" w:firstRowLastColumn="0" w:lastRowFirstColumn="0" w:lastRowLastColumn="0"/>
              </w:trPr>
              <w:tc>
                <w:tcPr>
                  <w:tcW w:w="260" w:type="dxa"/>
                  <w:tcBorders>
                    <w:top w:val="nil"/>
                    <w:left w:val="nil"/>
                    <w:bottom w:val="nil"/>
                  </w:tcBorders>
                </w:tcPr>
                <w:p w:rsidR="00976FE5" w:rsidRPr="00371B20" w:rsidRDefault="00976FE5" w:rsidP="00335596">
                  <w:pPr>
                    <w:rPr>
                      <w:sz w:val="18"/>
                      <w:szCs w:val="20"/>
                    </w:rPr>
                  </w:pPr>
                </w:p>
              </w:tc>
              <w:tc>
                <w:tcPr>
                  <w:tcW w:w="360" w:type="dxa"/>
                  <w:tcBorders>
                    <w:top w:val="nil"/>
                    <w:bottom w:val="nil"/>
                  </w:tcBorders>
                </w:tcPr>
                <w:p w:rsidR="00976FE5" w:rsidRPr="00371B20" w:rsidRDefault="00976FE5" w:rsidP="00335596">
                  <w:pPr>
                    <w:rPr>
                      <w:sz w:val="18"/>
                      <w:szCs w:val="20"/>
                    </w:rPr>
                  </w:pPr>
                </w:p>
              </w:tc>
              <w:tc>
                <w:tcPr>
                  <w:tcW w:w="2970" w:type="dxa"/>
                  <w:tcBorders>
                    <w:top w:val="nil"/>
                    <w:bottom w:val="nil"/>
                  </w:tcBorders>
                </w:tcPr>
                <w:p w:rsidR="00976FE5" w:rsidRPr="00371B20" w:rsidRDefault="00976FE5" w:rsidP="00335596">
                  <w:pPr>
                    <w:rPr>
                      <w:sz w:val="18"/>
                      <w:szCs w:val="20"/>
                    </w:rPr>
                  </w:pPr>
                  <w:r w:rsidRPr="00371B20">
                    <w:rPr>
                      <w:sz w:val="18"/>
                      <w:szCs w:val="20"/>
                    </w:rPr>
                    <w:t>Interest &amp; Dividends</w:t>
                  </w:r>
                </w:p>
              </w:tc>
              <w:tc>
                <w:tcPr>
                  <w:tcW w:w="1855" w:type="dxa"/>
                  <w:tcBorders>
                    <w:top w:val="nil"/>
                    <w:bottom w:val="nil"/>
                    <w:right w:val="nil"/>
                  </w:tcBorders>
                </w:tcPr>
                <w:p w:rsidR="00976FE5" w:rsidRPr="00371B20" w:rsidRDefault="007F3B22" w:rsidP="00335596">
                  <w:pPr>
                    <w:jc w:val="right"/>
                    <w:rPr>
                      <w:sz w:val="18"/>
                      <w:szCs w:val="20"/>
                    </w:rPr>
                  </w:pPr>
                  <w:r w:rsidRPr="00371B20">
                    <w:rPr>
                      <w:sz w:val="18"/>
                      <w:szCs w:val="20"/>
                    </w:rPr>
                    <w:fldChar w:fldCharType="begin"/>
                  </w:r>
                  <w:r w:rsidR="00976FE5" w:rsidRPr="00371B20">
                    <w:rPr>
                      <w:sz w:val="18"/>
                      <w:szCs w:val="20"/>
                    </w:rPr>
                    <w:instrText xml:space="preserve"> AUTOTEXTLIST  \t "&lt;wr:out select='=SUM(DATA(&amp;quot;/def:dsReportPackage/def:Ledger[def:Category=210]/def:MktMkt&amp;quot;))' type='NUMBER' format='format:#,##0.00_)~(#,##0.00);negFormat:2;category:number;' nickname='cat210'/&gt;" </w:instrText>
                  </w:r>
                  <w:r w:rsidRPr="00371B20">
                    <w:rPr>
                      <w:sz w:val="18"/>
                      <w:szCs w:val="20"/>
                    </w:rPr>
                    <w:fldChar w:fldCharType="separate"/>
                  </w:r>
                  <w:r w:rsidR="00976FE5" w:rsidRPr="00371B20">
                    <w:rPr>
                      <w:sz w:val="18"/>
                      <w:szCs w:val="20"/>
                    </w:rPr>
                    <w:t>cat210</w:t>
                  </w:r>
                  <w:r w:rsidRPr="00371B20">
                    <w:rPr>
                      <w:sz w:val="18"/>
                      <w:szCs w:val="20"/>
                    </w:rPr>
                    <w:fldChar w:fldCharType="end"/>
                  </w:r>
                </w:p>
              </w:tc>
            </w:tr>
            <w:tr w:rsidR="00976FE5" w:rsidTr="00976FE5">
              <w:tc>
                <w:tcPr>
                  <w:tcW w:w="260" w:type="dxa"/>
                  <w:tcBorders>
                    <w:top w:val="nil"/>
                    <w:left w:val="nil"/>
                    <w:bottom w:val="nil"/>
                  </w:tcBorders>
                </w:tcPr>
                <w:p w:rsidR="00976FE5" w:rsidRPr="00371B20" w:rsidRDefault="00976FE5" w:rsidP="00335596">
                  <w:pPr>
                    <w:rPr>
                      <w:sz w:val="18"/>
                      <w:szCs w:val="20"/>
                    </w:rPr>
                  </w:pPr>
                </w:p>
              </w:tc>
              <w:tc>
                <w:tcPr>
                  <w:tcW w:w="360" w:type="dxa"/>
                  <w:tcBorders>
                    <w:top w:val="nil"/>
                    <w:bottom w:val="nil"/>
                  </w:tcBorders>
                </w:tcPr>
                <w:p w:rsidR="00976FE5" w:rsidRPr="00371B20" w:rsidRDefault="00976FE5" w:rsidP="00335596">
                  <w:pPr>
                    <w:rPr>
                      <w:sz w:val="18"/>
                      <w:szCs w:val="20"/>
                    </w:rPr>
                  </w:pPr>
                </w:p>
              </w:tc>
              <w:tc>
                <w:tcPr>
                  <w:tcW w:w="2970" w:type="dxa"/>
                  <w:tcBorders>
                    <w:top w:val="nil"/>
                    <w:bottom w:val="nil"/>
                  </w:tcBorders>
                </w:tcPr>
                <w:p w:rsidR="00976FE5" w:rsidRPr="00371B20" w:rsidRDefault="00976FE5" w:rsidP="00335596">
                  <w:pPr>
                    <w:rPr>
                      <w:sz w:val="18"/>
                      <w:szCs w:val="20"/>
                    </w:rPr>
                  </w:pPr>
                  <w:r w:rsidRPr="00371B20">
                    <w:rPr>
                      <w:sz w:val="18"/>
                      <w:szCs w:val="20"/>
                    </w:rPr>
                    <w:t>Fees &amp; Expenses</w:t>
                  </w:r>
                </w:p>
              </w:tc>
              <w:tc>
                <w:tcPr>
                  <w:tcW w:w="1855" w:type="dxa"/>
                  <w:tcBorders>
                    <w:top w:val="nil"/>
                    <w:bottom w:val="nil"/>
                    <w:right w:val="nil"/>
                  </w:tcBorders>
                </w:tcPr>
                <w:p w:rsidR="00976FE5" w:rsidRPr="00371B20" w:rsidRDefault="007F3B22" w:rsidP="00335596">
                  <w:pPr>
                    <w:jc w:val="right"/>
                    <w:rPr>
                      <w:sz w:val="18"/>
                      <w:szCs w:val="20"/>
                    </w:rPr>
                  </w:pPr>
                  <w:r w:rsidRPr="00371B20">
                    <w:rPr>
                      <w:sz w:val="18"/>
                      <w:szCs w:val="20"/>
                    </w:rPr>
                    <w:fldChar w:fldCharType="begin"/>
                  </w:r>
                  <w:r w:rsidR="00976FE5" w:rsidRPr="00371B20">
                    <w:rPr>
                      <w:sz w:val="18"/>
                      <w:szCs w:val="20"/>
                    </w:rPr>
                    <w:instrText xml:space="preserve"> AUTOTEXTLIST  \t "&lt;wr:out select='=SUM(DATA(&amp;quot;/def:dsReportPackage/def:Ledger[def:Category=220]/def:MktMkt&amp;quot;))' type='NUMBER' format='format:#,##0.00_)~(#,##0.00);negFormat:2;category:number;' nickname='cat220'/&gt;" </w:instrText>
                  </w:r>
                  <w:r w:rsidRPr="00371B20">
                    <w:rPr>
                      <w:sz w:val="18"/>
                      <w:szCs w:val="20"/>
                    </w:rPr>
                    <w:fldChar w:fldCharType="separate"/>
                  </w:r>
                  <w:r w:rsidR="00976FE5" w:rsidRPr="00371B20">
                    <w:rPr>
                      <w:sz w:val="18"/>
                      <w:szCs w:val="20"/>
                    </w:rPr>
                    <w:t>cat220</w:t>
                  </w:r>
                  <w:r w:rsidRPr="00371B20">
                    <w:rPr>
                      <w:sz w:val="18"/>
                      <w:szCs w:val="20"/>
                    </w:rPr>
                    <w:fldChar w:fldCharType="end"/>
                  </w:r>
                </w:p>
              </w:tc>
            </w:tr>
            <w:tr w:rsidR="00CF4D54" w:rsidTr="005179CD">
              <w:trPr>
                <w:cnfStyle w:val="000000100000" w:firstRow="0" w:lastRow="0" w:firstColumn="0" w:lastColumn="0" w:oddVBand="0" w:evenVBand="0" w:oddHBand="1" w:evenHBand="0" w:firstRowFirstColumn="0" w:firstRowLastColumn="0" w:lastRowFirstColumn="0" w:lastRowLastColumn="0"/>
                <w:trHeight w:val="450"/>
              </w:trPr>
              <w:tc>
                <w:tcPr>
                  <w:tcW w:w="260" w:type="dxa"/>
                  <w:tcBorders>
                    <w:top w:val="nil"/>
                    <w:left w:val="nil"/>
                    <w:bottom w:val="nil"/>
                  </w:tcBorders>
                  <w:vAlign w:val="center"/>
                </w:tcPr>
                <w:p w:rsidR="00CF4D54" w:rsidRPr="00371B20" w:rsidRDefault="00CF4D54" w:rsidP="00CF4D54">
                  <w:pPr>
                    <w:rPr>
                      <w:sz w:val="18"/>
                      <w:szCs w:val="20"/>
                    </w:rPr>
                  </w:pPr>
                </w:p>
              </w:tc>
              <w:tc>
                <w:tcPr>
                  <w:tcW w:w="3330" w:type="dxa"/>
                  <w:gridSpan w:val="2"/>
                  <w:tcBorders>
                    <w:top w:val="nil"/>
                    <w:bottom w:val="nil"/>
                  </w:tcBorders>
                  <w:vAlign w:val="center"/>
                </w:tcPr>
                <w:p w:rsidR="00CF4D54" w:rsidRPr="00371B20" w:rsidRDefault="008C64B7" w:rsidP="00CF4D54">
                  <w:pPr>
                    <w:rPr>
                      <w:sz w:val="18"/>
                      <w:szCs w:val="20"/>
                    </w:rPr>
                  </w:pPr>
                  <w:r w:rsidRPr="00371B20">
                    <w:rPr>
                      <w:sz w:val="18"/>
                      <w:szCs w:val="20"/>
                    </w:rPr>
                    <w:t>Appreciation of Assets</w:t>
                  </w:r>
                </w:p>
              </w:tc>
              <w:tc>
                <w:tcPr>
                  <w:tcW w:w="1855" w:type="dxa"/>
                  <w:tcBorders>
                    <w:top w:val="nil"/>
                    <w:bottom w:val="nil"/>
                    <w:right w:val="nil"/>
                  </w:tcBorders>
                  <w:vAlign w:val="center"/>
                </w:tcPr>
                <w:p w:rsidR="00CF4D54" w:rsidRPr="00371B20" w:rsidRDefault="007F3B22" w:rsidP="00CF4D54">
                  <w:pPr>
                    <w:jc w:val="right"/>
                    <w:rPr>
                      <w:sz w:val="18"/>
                      <w:szCs w:val="20"/>
                    </w:rPr>
                  </w:pPr>
                  <w:r w:rsidRPr="00371B20">
                    <w:rPr>
                      <w:sz w:val="18"/>
                      <w:szCs w:val="20"/>
                    </w:rPr>
                    <w:fldChar w:fldCharType="begin"/>
                  </w:r>
                  <w:r w:rsidR="00CF4D54" w:rsidRPr="00371B20">
                    <w:rPr>
                      <w:sz w:val="18"/>
                      <w:szCs w:val="20"/>
                    </w:rPr>
                    <w:instrText xml:space="preserve"> AUTOTEXTLIST  \t "&lt;wr:out select='=SUM(DATA(&amp;quot;/def:dsReportPackage/def:Ledger[def:Category=310 or def:Category=320]/def:MktMkt&amp;quot;))' type='NUMBER' format='format:#,##0.00_)~(#,##0.00);negFormat:2;category:number;' nickname='cat310+cat320'/&gt;" </w:instrText>
                  </w:r>
                  <w:r w:rsidRPr="00371B20">
                    <w:rPr>
                      <w:sz w:val="18"/>
                      <w:szCs w:val="20"/>
                    </w:rPr>
                    <w:fldChar w:fldCharType="separate"/>
                  </w:r>
                  <w:r w:rsidR="00CF4D54" w:rsidRPr="00371B20">
                    <w:rPr>
                      <w:sz w:val="18"/>
                      <w:szCs w:val="20"/>
                    </w:rPr>
                    <w:t>cat310+cat320</w:t>
                  </w:r>
                  <w:r w:rsidRPr="00371B20">
                    <w:rPr>
                      <w:sz w:val="18"/>
                      <w:szCs w:val="20"/>
                    </w:rPr>
                    <w:fldChar w:fldCharType="end"/>
                  </w:r>
                </w:p>
              </w:tc>
            </w:tr>
            <w:tr w:rsidR="00CF4D54" w:rsidTr="005179CD">
              <w:trPr>
                <w:trHeight w:val="432"/>
              </w:trPr>
              <w:tc>
                <w:tcPr>
                  <w:tcW w:w="260" w:type="dxa"/>
                  <w:tcBorders>
                    <w:top w:val="nil"/>
                    <w:left w:val="nil"/>
                    <w:bottom w:val="single" w:sz="8" w:space="0" w:color="759AA5" w:themeColor="accent1"/>
                  </w:tcBorders>
                </w:tcPr>
                <w:p w:rsidR="00CF4D54" w:rsidRPr="00371B20" w:rsidRDefault="007F3B22" w:rsidP="00335596">
                  <w:pPr>
                    <w:rPr>
                      <w:sz w:val="18"/>
                      <w:szCs w:val="20"/>
                    </w:rPr>
                  </w:pPr>
                  <w:r w:rsidRPr="00371B20">
                    <w:rPr>
                      <w:sz w:val="18"/>
                      <w:szCs w:val="20"/>
                    </w:rPr>
                    <w:fldChar w:fldCharType="begin"/>
                  </w:r>
                  <w:r w:rsidR="007B0368" w:rsidRPr="00371B20">
                    <w:rPr>
                      <w:sz w:val="18"/>
                      <w:szCs w:val="20"/>
                    </w:rPr>
                    <w:instrText xml:space="preserve"> AUTOTEXTLIST  \t "&lt;wr:if select='=SUM(DATA(&amp;quot;/def:dsReportPackage/def:Ledger[def:Category=999]/def:MktMkt&amp;quot;)) != 0' nickname='if'&gt;" </w:instrText>
                  </w:r>
                  <w:r w:rsidRPr="00371B20">
                    <w:rPr>
                      <w:sz w:val="18"/>
                      <w:szCs w:val="20"/>
                    </w:rPr>
                    <w:fldChar w:fldCharType="separate"/>
                  </w:r>
                  <w:r w:rsidR="007B0368" w:rsidRPr="00371B20">
                    <w:rPr>
                      <w:sz w:val="18"/>
                      <w:szCs w:val="20"/>
                    </w:rPr>
                    <w:t>[if</w:t>
                  </w:r>
                  <w:r w:rsidRPr="00371B20">
                    <w:rPr>
                      <w:sz w:val="18"/>
                      <w:szCs w:val="20"/>
                    </w:rPr>
                    <w:fldChar w:fldCharType="end"/>
                  </w:r>
                </w:p>
              </w:tc>
              <w:tc>
                <w:tcPr>
                  <w:tcW w:w="3330" w:type="dxa"/>
                  <w:gridSpan w:val="2"/>
                  <w:tcBorders>
                    <w:top w:val="nil"/>
                    <w:bottom w:val="single" w:sz="8" w:space="0" w:color="759AA5" w:themeColor="accent1"/>
                  </w:tcBorders>
                  <w:vAlign w:val="center"/>
                </w:tcPr>
                <w:p w:rsidR="00CF4D54" w:rsidRPr="00371B20" w:rsidRDefault="00CF4D54" w:rsidP="00D312C5">
                  <w:pPr>
                    <w:rPr>
                      <w:sz w:val="18"/>
                      <w:szCs w:val="20"/>
                    </w:rPr>
                  </w:pPr>
                  <w:r w:rsidRPr="00371B20">
                    <w:rPr>
                      <w:sz w:val="18"/>
                      <w:szCs w:val="20"/>
                    </w:rPr>
                    <w:t>Other</w:t>
                  </w:r>
                </w:p>
              </w:tc>
              <w:tc>
                <w:tcPr>
                  <w:tcW w:w="1855" w:type="dxa"/>
                  <w:tcBorders>
                    <w:top w:val="nil"/>
                    <w:bottom w:val="single" w:sz="8" w:space="0" w:color="759AA5" w:themeColor="accent1"/>
                    <w:right w:val="nil"/>
                  </w:tcBorders>
                  <w:vAlign w:val="center"/>
                </w:tcPr>
                <w:p w:rsidR="00CF4D54" w:rsidRPr="00371B20" w:rsidRDefault="007F3B22" w:rsidP="00D312C5">
                  <w:pPr>
                    <w:jc w:val="right"/>
                    <w:rPr>
                      <w:sz w:val="18"/>
                      <w:szCs w:val="20"/>
                    </w:rPr>
                  </w:pPr>
                  <w:r w:rsidRPr="00371B20">
                    <w:rPr>
                      <w:sz w:val="18"/>
                      <w:szCs w:val="20"/>
                    </w:rPr>
                    <w:fldChar w:fldCharType="begin"/>
                  </w:r>
                  <w:r w:rsidR="00CF4D54" w:rsidRPr="00371B20">
                    <w:rPr>
                      <w:sz w:val="18"/>
                      <w:szCs w:val="20"/>
                    </w:rPr>
                    <w:instrText xml:space="preserve"> AUTOTEXTLIST  \t "&lt;wr:out select='=SUM(DATA(&amp;quot;/def:dsReportPackage/def:Ledger[def:Category=999]/def:MktMkt&amp;quot;))' type='NUMBER' format='format:#,##0.00_)~(#,##0.00);negFormat:2;category:number;' nickname='cat999'/&gt;" </w:instrText>
                  </w:r>
                  <w:r w:rsidRPr="00371B20">
                    <w:rPr>
                      <w:sz w:val="18"/>
                      <w:szCs w:val="20"/>
                    </w:rPr>
                    <w:fldChar w:fldCharType="separate"/>
                  </w:r>
                  <w:r w:rsidR="00CF4D54" w:rsidRPr="00371B20">
                    <w:rPr>
                      <w:sz w:val="18"/>
                      <w:szCs w:val="20"/>
                    </w:rPr>
                    <w:t>cat999</w:t>
                  </w:r>
                  <w:r w:rsidRPr="00371B20">
                    <w:rPr>
                      <w:sz w:val="18"/>
                      <w:szCs w:val="20"/>
                    </w:rPr>
                    <w:fldChar w:fldCharType="end"/>
                  </w:r>
                </w:p>
              </w:tc>
            </w:tr>
            <w:tr w:rsidR="00CF4D54" w:rsidTr="005179CD">
              <w:trPr>
                <w:cnfStyle w:val="000000100000" w:firstRow="0" w:lastRow="0" w:firstColumn="0" w:lastColumn="0" w:oddVBand="0" w:evenVBand="0" w:oddHBand="1" w:evenHBand="0" w:firstRowFirstColumn="0" w:firstRowLastColumn="0" w:lastRowFirstColumn="0" w:lastRowLastColumn="0"/>
                <w:trHeight w:val="378"/>
              </w:trPr>
              <w:tc>
                <w:tcPr>
                  <w:tcW w:w="3590" w:type="dxa"/>
                  <w:gridSpan w:val="3"/>
                  <w:tcBorders>
                    <w:left w:val="nil"/>
                    <w:bottom w:val="nil"/>
                  </w:tcBorders>
                  <w:vAlign w:val="center"/>
                </w:tcPr>
                <w:p w:rsidR="00CF4D54" w:rsidRPr="00371B20" w:rsidRDefault="007F3B22" w:rsidP="005179CD">
                  <w:pPr>
                    <w:rPr>
                      <w:b/>
                      <w:sz w:val="18"/>
                      <w:szCs w:val="20"/>
                    </w:rPr>
                  </w:pPr>
                  <w:r w:rsidRPr="00371B20">
                    <w:rPr>
                      <w:b/>
                      <w:sz w:val="18"/>
                      <w:szCs w:val="20"/>
                    </w:rPr>
                    <w:fldChar w:fldCharType="begin"/>
                  </w:r>
                  <w:r w:rsidR="007B0368" w:rsidRPr="00371B20">
                    <w:rPr>
                      <w:b/>
                      <w:sz w:val="18"/>
                      <w:szCs w:val="20"/>
                    </w:rPr>
                    <w:instrText xml:space="preserve"> AUTOTEXTLIST  \t "&lt;/wr:if&gt;" </w:instrText>
                  </w:r>
                  <w:r w:rsidRPr="00371B20">
                    <w:rPr>
                      <w:b/>
                      <w:sz w:val="18"/>
                      <w:szCs w:val="20"/>
                    </w:rPr>
                    <w:fldChar w:fldCharType="separate"/>
                  </w:r>
                  <w:r w:rsidR="007B0368" w:rsidRPr="00371B20">
                    <w:rPr>
                      <w:b/>
                      <w:sz w:val="18"/>
                      <w:szCs w:val="20"/>
                    </w:rPr>
                    <w:t>:if]</w:t>
                  </w:r>
                  <w:r w:rsidRPr="00371B20">
                    <w:rPr>
                      <w:b/>
                      <w:sz w:val="18"/>
                      <w:szCs w:val="20"/>
                    </w:rPr>
                    <w:fldChar w:fldCharType="end"/>
                  </w:r>
                  <w:r w:rsidR="00CF4D54" w:rsidRPr="00371B20">
                    <w:rPr>
                      <w:b/>
                      <w:sz w:val="18"/>
                      <w:szCs w:val="20"/>
                    </w:rPr>
                    <w:t xml:space="preserve">Closing Value on </w:t>
                  </w:r>
                  <w:r w:rsidRPr="00371B20">
                    <w:rPr>
                      <w:b/>
                      <w:sz w:val="18"/>
                      <w:szCs w:val="20"/>
                    </w:rPr>
                    <w:fldChar w:fldCharType="begin"/>
                  </w:r>
                  <w:r w:rsidR="00CF4D54" w:rsidRPr="00371B20">
                    <w:rPr>
                      <w:b/>
                      <w:sz w:val="18"/>
                      <w:szCs w:val="20"/>
                    </w:rPr>
                    <w:instrText xml:space="preserve"> AUTOTEXTLIST  \t "&lt;wr:out select='/def:dsReportPackage/def:General/def:ToDate' type='DATE' format='category:date;type:10;format:[$-409]MMMM d, yyyy~@;'/&gt;" </w:instrText>
                  </w:r>
                  <w:r w:rsidRPr="00371B20">
                    <w:rPr>
                      <w:b/>
                      <w:sz w:val="18"/>
                      <w:szCs w:val="20"/>
                    </w:rPr>
                    <w:fldChar w:fldCharType="separate"/>
                  </w:r>
                  <w:r w:rsidR="00CF4D54" w:rsidRPr="00371B20">
                    <w:rPr>
                      <w:b/>
                      <w:sz w:val="18"/>
                      <w:szCs w:val="20"/>
                    </w:rPr>
                    <w:t>[def:ToDate]</w:t>
                  </w:r>
                  <w:r w:rsidRPr="00371B20">
                    <w:rPr>
                      <w:b/>
                      <w:sz w:val="18"/>
                      <w:szCs w:val="20"/>
                    </w:rPr>
                    <w:fldChar w:fldCharType="end"/>
                  </w:r>
                </w:p>
              </w:tc>
              <w:tc>
                <w:tcPr>
                  <w:tcW w:w="1855" w:type="dxa"/>
                  <w:tcBorders>
                    <w:bottom w:val="nil"/>
                    <w:right w:val="nil"/>
                  </w:tcBorders>
                  <w:vAlign w:val="center"/>
                </w:tcPr>
                <w:p w:rsidR="00CF4D54" w:rsidRPr="00371B20" w:rsidRDefault="007F3B22" w:rsidP="005179CD">
                  <w:pPr>
                    <w:jc w:val="right"/>
                    <w:rPr>
                      <w:b/>
                      <w:sz w:val="18"/>
                      <w:szCs w:val="20"/>
                    </w:rPr>
                  </w:pPr>
                  <w:r w:rsidRPr="00371B20">
                    <w:rPr>
                      <w:b/>
                      <w:sz w:val="18"/>
                      <w:szCs w:val="20"/>
                    </w:rPr>
                    <w:fldChar w:fldCharType="begin"/>
                  </w:r>
                  <w:r w:rsidR="00CF4D54" w:rsidRPr="00371B20">
                    <w:rPr>
                      <w:b/>
                      <w:sz w:val="18"/>
                      <w:szCs w:val="20"/>
                    </w:rPr>
                    <w:instrText xml:space="preserve"> AUTOTEXTLIST  \t "&lt;wr:out select='/def:dsReportPackage/def:General/def:EndValue' type='NUMBER' format='format:$#,##0.00_)~($#,##0.00);negFormat:2;category:currency;'/&gt;" </w:instrText>
                  </w:r>
                  <w:r w:rsidRPr="00371B20">
                    <w:rPr>
                      <w:b/>
                      <w:sz w:val="18"/>
                      <w:szCs w:val="20"/>
                    </w:rPr>
                    <w:fldChar w:fldCharType="separate"/>
                  </w:r>
                  <w:r w:rsidR="00CF4D54" w:rsidRPr="00371B20">
                    <w:rPr>
                      <w:b/>
                      <w:sz w:val="18"/>
                      <w:szCs w:val="20"/>
                    </w:rPr>
                    <w:t>[def:EndValue]</w:t>
                  </w:r>
                  <w:r w:rsidRPr="00371B20">
                    <w:rPr>
                      <w:b/>
                      <w:sz w:val="18"/>
                      <w:szCs w:val="20"/>
                    </w:rPr>
                    <w:fldChar w:fldCharType="end"/>
                  </w:r>
                </w:p>
              </w:tc>
            </w:tr>
            <w:tr w:rsidR="00CF4D54" w:rsidTr="007530F4">
              <w:tc>
                <w:tcPr>
                  <w:tcW w:w="5445" w:type="dxa"/>
                  <w:gridSpan w:val="4"/>
                  <w:tcBorders>
                    <w:top w:val="nil"/>
                    <w:left w:val="nil"/>
                    <w:bottom w:val="nil"/>
                    <w:right w:val="nil"/>
                  </w:tcBorders>
                </w:tcPr>
                <w:p w:rsidR="00CF4D54" w:rsidRPr="00371B20" w:rsidRDefault="00CF4D54" w:rsidP="00335596">
                  <w:pPr>
                    <w:jc w:val="right"/>
                    <w:rPr>
                      <w:b/>
                      <w:sz w:val="18"/>
                      <w:szCs w:val="20"/>
                    </w:rPr>
                  </w:pPr>
                </w:p>
              </w:tc>
            </w:tr>
          </w:tbl>
          <w:p w:rsidR="001F0580" w:rsidRPr="00F66F2E" w:rsidRDefault="001F0580" w:rsidP="00B545E3">
            <w:pPr>
              <w:jc w:val="center"/>
              <w:rPr>
                <w:noProof/>
              </w:rPr>
            </w:pPr>
          </w:p>
        </w:tc>
        <w:tc>
          <w:tcPr>
            <w:tcW w:w="360" w:type="dxa"/>
            <w:tcBorders>
              <w:left w:val="nil"/>
            </w:tcBorders>
          </w:tcPr>
          <w:p w:rsidR="001F0580" w:rsidRDefault="001F0580" w:rsidP="003E085D"/>
        </w:tc>
        <w:tc>
          <w:tcPr>
            <w:tcW w:w="5681" w:type="dxa"/>
          </w:tcPr>
          <w:tbl>
            <w:tblPr>
              <w:tblStyle w:val="LightList-Accent1"/>
              <w:tblW w:w="0" w:type="auto"/>
              <w:tblBorders>
                <w:left w:val="none" w:sz="0" w:space="0" w:color="auto"/>
                <w:bottom w:val="none" w:sz="0" w:space="0" w:color="auto"/>
                <w:right w:val="none" w:sz="0" w:space="0" w:color="auto"/>
              </w:tblBorders>
              <w:tblLook w:val="0420" w:firstRow="1" w:lastRow="0" w:firstColumn="0" w:lastColumn="0" w:noHBand="0" w:noVBand="1"/>
            </w:tblPr>
            <w:tblGrid>
              <w:gridCol w:w="425"/>
              <w:gridCol w:w="398"/>
              <w:gridCol w:w="279"/>
              <w:gridCol w:w="1748"/>
              <w:gridCol w:w="1466"/>
              <w:gridCol w:w="1135"/>
            </w:tblGrid>
            <w:tr w:rsidR="008E4093" w:rsidTr="00642418">
              <w:trPr>
                <w:cnfStyle w:val="100000000000" w:firstRow="1" w:lastRow="0" w:firstColumn="0" w:lastColumn="0" w:oddVBand="0" w:evenVBand="0" w:oddHBand="0" w:evenHBand="0" w:firstRowFirstColumn="0" w:firstRowLastColumn="0" w:lastRowFirstColumn="0" w:lastRowLastColumn="0"/>
              </w:trPr>
              <w:tc>
                <w:tcPr>
                  <w:tcW w:w="2850" w:type="dxa"/>
                  <w:gridSpan w:val="4"/>
                  <w:tcBorders>
                    <w:bottom w:val="nil"/>
                  </w:tcBorders>
                </w:tcPr>
                <w:p w:rsidR="006120CE" w:rsidRDefault="006120CE" w:rsidP="00335596"/>
              </w:tc>
              <w:tc>
                <w:tcPr>
                  <w:tcW w:w="1466" w:type="dxa"/>
                  <w:tcBorders>
                    <w:bottom w:val="nil"/>
                  </w:tcBorders>
                </w:tcPr>
                <w:p w:rsidR="006120CE" w:rsidRPr="006120CE" w:rsidRDefault="007F3B22" w:rsidP="006120CE">
                  <w:pPr>
                    <w:pStyle w:val="Heading3"/>
                    <w:spacing w:before="0"/>
                    <w:jc w:val="right"/>
                    <w:outlineLvl w:val="2"/>
                    <w:rPr>
                      <w:color w:val="FFFFFF" w:themeColor="background1"/>
                    </w:rPr>
                  </w:pPr>
                  <w:r w:rsidRPr="008C2A39">
                    <w:rPr>
                      <w:color w:val="FFFFFF" w:themeColor="background1"/>
                    </w:rPr>
                    <w:fldChar w:fldCharType="begin"/>
                  </w:r>
                  <w:r w:rsidR="008C2A39" w:rsidRPr="008C2A39">
                    <w:rPr>
                      <w:color w:val="FFFFFF" w:themeColor="background1"/>
                    </w:rPr>
                    <w:instrText xml:space="preserve"> AUTOTEXTLIST  \t "&lt;wr:if select='/def:dsReportPackage/def:General/def:TrustType != 8'&gt;" </w:instrText>
                  </w:r>
                  <w:r w:rsidRPr="008C2A39">
                    <w:rPr>
                      <w:color w:val="FFFFFF" w:themeColor="background1"/>
                    </w:rPr>
                    <w:fldChar w:fldCharType="separate"/>
                  </w:r>
                  <w:r w:rsidR="008C2A39" w:rsidRPr="008C2A39">
                    <w:rPr>
                      <w:color w:val="FFFFFF" w:themeColor="background1"/>
                    </w:rPr>
                    <w:t>[def:TrustType != 8]</w:t>
                  </w:r>
                  <w:r w:rsidRPr="008C2A39">
                    <w:rPr>
                      <w:color w:val="FFFFFF" w:themeColor="background1"/>
                    </w:rPr>
                    <w:fldChar w:fldCharType="end"/>
                  </w:r>
                  <w:r w:rsidR="006120CE" w:rsidRPr="006120CE">
                    <w:rPr>
                      <w:color w:val="FFFFFF" w:themeColor="background1"/>
                    </w:rPr>
                    <w:t>Current Period</w:t>
                  </w:r>
                  <w:r>
                    <w:rPr>
                      <w:color w:val="FFFFFF" w:themeColor="background1"/>
                    </w:rPr>
                    <w:fldChar w:fldCharType="begin"/>
                  </w:r>
                  <w:r w:rsidR="008C2A39">
                    <w:rPr>
                      <w:color w:val="FFFFFF" w:themeColor="background1"/>
                    </w:rPr>
                    <w:instrText xml:space="preserve"> AUTOTEXTLIST  \t "&lt;/wr:if&gt;" </w:instrText>
                  </w:r>
                  <w:r>
                    <w:rPr>
                      <w:color w:val="FFFFFF" w:themeColor="background1"/>
                    </w:rPr>
                    <w:fldChar w:fldCharType="separate"/>
                  </w:r>
                  <w:r w:rsidR="008C2A39">
                    <w:rPr>
                      <w:color w:val="FFFFFF" w:themeColor="background1"/>
                    </w:rPr>
                    <w:t>:if]</w:t>
                  </w:r>
                  <w:r>
                    <w:rPr>
                      <w:color w:val="FFFFFF" w:themeColor="background1"/>
                    </w:rPr>
                    <w:fldChar w:fldCharType="end"/>
                  </w:r>
                </w:p>
              </w:tc>
              <w:tc>
                <w:tcPr>
                  <w:tcW w:w="1135" w:type="dxa"/>
                  <w:tcBorders>
                    <w:bottom w:val="nil"/>
                  </w:tcBorders>
                </w:tcPr>
                <w:p w:rsidR="006120CE" w:rsidRPr="004671FB" w:rsidRDefault="006120CE" w:rsidP="006120CE">
                  <w:pPr>
                    <w:pStyle w:val="Heading3"/>
                    <w:spacing w:before="0"/>
                    <w:jc w:val="right"/>
                    <w:outlineLvl w:val="2"/>
                    <w:rPr>
                      <w:color w:val="FFFFFF" w:themeColor="background1"/>
                    </w:rPr>
                  </w:pPr>
                  <w:r>
                    <w:rPr>
                      <w:color w:val="FFFFFF" w:themeColor="background1"/>
                    </w:rPr>
                    <w:t>Year to Date</w:t>
                  </w:r>
                </w:p>
              </w:tc>
            </w:tr>
            <w:tr w:rsidR="00335596" w:rsidTr="00F46D16">
              <w:trPr>
                <w:cnfStyle w:val="000000100000" w:firstRow="0" w:lastRow="0" w:firstColumn="0" w:lastColumn="0" w:oddVBand="0" w:evenVBand="0" w:oddHBand="1" w:evenHBand="0" w:firstRowFirstColumn="0" w:firstRowLastColumn="0" w:lastRowFirstColumn="0" w:lastRowLastColumn="0"/>
              </w:trPr>
              <w:tc>
                <w:tcPr>
                  <w:tcW w:w="5451" w:type="dxa"/>
                  <w:gridSpan w:val="6"/>
                  <w:tcBorders>
                    <w:top w:val="nil"/>
                    <w:left w:val="none" w:sz="0" w:space="0" w:color="auto"/>
                    <w:bottom w:val="none" w:sz="0" w:space="0" w:color="auto"/>
                    <w:right w:val="none" w:sz="0" w:space="0" w:color="auto"/>
                  </w:tcBorders>
                </w:tcPr>
                <w:p w:rsidR="00335596" w:rsidRPr="00371B20" w:rsidRDefault="007F3B22" w:rsidP="00335596">
                  <w:pPr>
                    <w:rPr>
                      <w:b/>
                      <w:sz w:val="18"/>
                      <w:szCs w:val="20"/>
                    </w:rPr>
                  </w:pPr>
                  <w:r w:rsidRPr="00371B20">
                    <w:rPr>
                      <w:b/>
                      <w:sz w:val="18"/>
                      <w:szCs w:val="20"/>
                    </w:rPr>
                    <w:fldChar w:fldCharType="begin"/>
                  </w:r>
                  <w:r w:rsidR="00F24B15" w:rsidRPr="00371B20">
                    <w:rPr>
                      <w:b/>
                      <w:sz w:val="18"/>
                      <w:szCs w:val="20"/>
                    </w:rPr>
                    <w:instrText xml:space="preserve"> AUTOTEXTLIST  \t "&lt;wr:if select='/def:dsReportPackage/def:General/def:TrustType != 8'&gt;" </w:instrText>
                  </w:r>
                  <w:r w:rsidRPr="00371B20">
                    <w:rPr>
                      <w:b/>
                      <w:sz w:val="18"/>
                      <w:szCs w:val="20"/>
                    </w:rPr>
                    <w:fldChar w:fldCharType="separate"/>
                  </w:r>
                  <w:r w:rsidR="00F24B15" w:rsidRPr="00371B20">
                    <w:rPr>
                      <w:b/>
                      <w:sz w:val="18"/>
                      <w:szCs w:val="20"/>
                    </w:rPr>
                    <w:t>[def:TrustType != 8]</w:t>
                  </w:r>
                  <w:r w:rsidRPr="00371B20">
                    <w:rPr>
                      <w:b/>
                      <w:sz w:val="18"/>
                      <w:szCs w:val="20"/>
                    </w:rPr>
                    <w:fldChar w:fldCharType="end"/>
                  </w:r>
                  <w:r w:rsidR="00A37A7A" w:rsidRPr="00371B20">
                    <w:rPr>
                      <w:b/>
                      <w:sz w:val="18"/>
                      <w:szCs w:val="20"/>
                    </w:rPr>
                    <w:t xml:space="preserve">Dividends and </w:t>
                  </w:r>
                  <w:r w:rsidR="00CF0CD2" w:rsidRPr="00371B20">
                    <w:rPr>
                      <w:b/>
                      <w:sz w:val="18"/>
                      <w:szCs w:val="20"/>
                    </w:rPr>
                    <w:t>Distributions</w:t>
                  </w:r>
                </w:p>
              </w:tc>
            </w:tr>
            <w:tr w:rsidR="00161F60" w:rsidTr="007E64F8">
              <w:trPr>
                <w:trHeight w:val="324"/>
              </w:trPr>
              <w:tc>
                <w:tcPr>
                  <w:tcW w:w="425" w:type="dxa"/>
                  <w:tcBorders>
                    <w:top w:val="nil"/>
                  </w:tcBorders>
                </w:tcPr>
                <w:p w:rsidR="0068358F" w:rsidRPr="00371B20" w:rsidRDefault="0068358F" w:rsidP="00335596">
                  <w:pPr>
                    <w:rPr>
                      <w:sz w:val="18"/>
                      <w:szCs w:val="20"/>
                    </w:rPr>
                  </w:pPr>
                </w:p>
              </w:tc>
              <w:tc>
                <w:tcPr>
                  <w:tcW w:w="2425" w:type="dxa"/>
                  <w:gridSpan w:val="3"/>
                  <w:tcBorders>
                    <w:top w:val="nil"/>
                  </w:tcBorders>
                  <w:vAlign w:val="bottom"/>
                </w:tcPr>
                <w:p w:rsidR="0068358F" w:rsidRPr="00371B20" w:rsidRDefault="0068358F" w:rsidP="00960061">
                  <w:pPr>
                    <w:rPr>
                      <w:sz w:val="18"/>
                      <w:szCs w:val="20"/>
                    </w:rPr>
                  </w:pPr>
                  <w:r w:rsidRPr="00371B20">
                    <w:rPr>
                      <w:sz w:val="18"/>
                      <w:szCs w:val="20"/>
                    </w:rPr>
                    <w:t>Ordinary Dividends</w:t>
                  </w:r>
                </w:p>
              </w:tc>
              <w:tc>
                <w:tcPr>
                  <w:tcW w:w="1466" w:type="dxa"/>
                  <w:tcBorders>
                    <w:top w:val="nil"/>
                  </w:tcBorders>
                  <w:vAlign w:val="bottom"/>
                </w:tcPr>
                <w:p w:rsidR="0068358F" w:rsidRPr="00371B20" w:rsidRDefault="007F3B22" w:rsidP="00335596">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select='/def:dsReportPackage/def:TaxSummary/def:OrdinaryDividends_MTD' type='NUMBER' format='category:number;negFormat:2;format:#,##0.00_)~(#,##0.00);' nickname='divMTD'/&gt;" </w:instrText>
                  </w:r>
                  <w:r w:rsidRPr="00371B20">
                    <w:rPr>
                      <w:sz w:val="18"/>
                      <w:szCs w:val="20"/>
                    </w:rPr>
                    <w:fldChar w:fldCharType="separate"/>
                  </w:r>
                  <w:r w:rsidR="0068358F" w:rsidRPr="00371B20">
                    <w:rPr>
                      <w:sz w:val="18"/>
                      <w:szCs w:val="20"/>
                    </w:rPr>
                    <w:t>divMTD</w:t>
                  </w:r>
                  <w:r w:rsidRPr="00371B20">
                    <w:rPr>
                      <w:sz w:val="18"/>
                      <w:szCs w:val="20"/>
                    </w:rPr>
                    <w:fldChar w:fldCharType="end"/>
                  </w:r>
                </w:p>
              </w:tc>
              <w:tc>
                <w:tcPr>
                  <w:tcW w:w="1135" w:type="dxa"/>
                  <w:tcBorders>
                    <w:top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select='/def:dsReportPackage/def:TaxSummary/def:OrdinaryDividends_YTD' type='NUMBER' format='category:number;negFormat:2;format:#,##0.00_)~(#,##0.00);' nickname='divYTD'/&gt;" </w:instrText>
                  </w:r>
                  <w:r w:rsidRPr="00371B20">
                    <w:rPr>
                      <w:sz w:val="18"/>
                      <w:szCs w:val="20"/>
                    </w:rPr>
                    <w:fldChar w:fldCharType="separate"/>
                  </w:r>
                  <w:r w:rsidR="0068358F" w:rsidRPr="00371B20">
                    <w:rPr>
                      <w:sz w:val="18"/>
                      <w:szCs w:val="20"/>
                    </w:rPr>
                    <w:t>divYTD</w:t>
                  </w:r>
                  <w:r w:rsidRPr="00371B20">
                    <w:rPr>
                      <w:sz w:val="18"/>
                      <w:szCs w:val="20"/>
                    </w:rPr>
                    <w:fldChar w:fldCharType="end"/>
                  </w:r>
                </w:p>
              </w:tc>
            </w:tr>
            <w:tr w:rsidR="00161F60" w:rsidTr="007E64F8">
              <w:trPr>
                <w:cnfStyle w:val="000000100000" w:firstRow="0" w:lastRow="0" w:firstColumn="0" w:lastColumn="0" w:oddVBand="0" w:evenVBand="0" w:oddHBand="1" w:evenHBand="0" w:firstRowFirstColumn="0" w:firstRowLastColumn="0" w:lastRowFirstColumn="0" w:lastRowLastColumn="0"/>
              </w:trPr>
              <w:tc>
                <w:tcPr>
                  <w:tcW w:w="425" w:type="dxa"/>
                  <w:tcBorders>
                    <w:top w:val="nil"/>
                    <w:left w:val="nil"/>
                    <w:bottom w:val="nil"/>
                  </w:tcBorders>
                </w:tcPr>
                <w:p w:rsidR="0068358F" w:rsidRPr="00371B20" w:rsidRDefault="0068358F" w:rsidP="00335596">
                  <w:pPr>
                    <w:rPr>
                      <w:sz w:val="18"/>
                      <w:szCs w:val="20"/>
                    </w:rPr>
                  </w:pPr>
                </w:p>
              </w:tc>
              <w:tc>
                <w:tcPr>
                  <w:tcW w:w="2425" w:type="dxa"/>
                  <w:gridSpan w:val="3"/>
                  <w:tcBorders>
                    <w:top w:val="nil"/>
                    <w:bottom w:val="nil"/>
                  </w:tcBorders>
                </w:tcPr>
                <w:p w:rsidR="0068358F" w:rsidRPr="00371B20" w:rsidRDefault="0068358F" w:rsidP="00335596">
                  <w:pPr>
                    <w:rPr>
                      <w:sz w:val="18"/>
                      <w:szCs w:val="20"/>
                    </w:rPr>
                  </w:pPr>
                  <w:r w:rsidRPr="00371B20">
                    <w:rPr>
                      <w:sz w:val="18"/>
                      <w:szCs w:val="20"/>
                    </w:rPr>
                    <w:t>Capital Gain Distributions</w:t>
                  </w:r>
                </w:p>
              </w:tc>
              <w:tc>
                <w:tcPr>
                  <w:tcW w:w="1466" w:type="dxa"/>
                  <w:tcBorders>
                    <w:top w:val="nil"/>
                    <w:bottom w:val="nil"/>
                  </w:tcBorders>
                  <w:vAlign w:val="bottom"/>
                </w:tcPr>
                <w:p w:rsidR="0068358F" w:rsidRPr="00371B20" w:rsidRDefault="007F3B22" w:rsidP="00335596">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select='/def:dsReportPackage/def:TaxSummary/def:GainDistribution_MTD' type='NUMBER' format='category:number;negFormat:2;format:#,##0.00_)~(#,##0.00);' nickname='gainMTD'/&gt;" </w:instrText>
                  </w:r>
                  <w:r w:rsidRPr="00371B20">
                    <w:rPr>
                      <w:sz w:val="18"/>
                      <w:szCs w:val="20"/>
                    </w:rPr>
                    <w:fldChar w:fldCharType="separate"/>
                  </w:r>
                  <w:r w:rsidR="0068358F" w:rsidRPr="00371B20">
                    <w:rPr>
                      <w:sz w:val="18"/>
                      <w:szCs w:val="20"/>
                    </w:rPr>
                    <w:t>gainMTD</w:t>
                  </w:r>
                  <w:r w:rsidRPr="00371B20">
                    <w:rPr>
                      <w:sz w:val="18"/>
                      <w:szCs w:val="20"/>
                    </w:rPr>
                    <w:fldChar w:fldCharType="end"/>
                  </w:r>
                </w:p>
              </w:tc>
              <w:tc>
                <w:tcPr>
                  <w:tcW w:w="1135" w:type="dxa"/>
                  <w:tcBorders>
                    <w:top w:val="nil"/>
                    <w:bottom w:val="nil"/>
                    <w:right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select='/def:dsReportPackage/def:TaxSummary/def:GainDistribution_YTD' type='NUMBER' format='category:number;negFormat:2;format:#,##0.00_)~(#,##0.00);' nickname='gainYTD'/&gt;" </w:instrText>
                  </w:r>
                  <w:r w:rsidRPr="00371B20">
                    <w:rPr>
                      <w:sz w:val="18"/>
                      <w:szCs w:val="20"/>
                    </w:rPr>
                    <w:fldChar w:fldCharType="separate"/>
                  </w:r>
                  <w:r w:rsidR="0068358F" w:rsidRPr="00371B20">
                    <w:rPr>
                      <w:sz w:val="18"/>
                      <w:szCs w:val="20"/>
                    </w:rPr>
                    <w:t>gainYTD</w:t>
                  </w:r>
                  <w:r w:rsidRPr="00371B20">
                    <w:rPr>
                      <w:sz w:val="18"/>
                      <w:szCs w:val="20"/>
                    </w:rPr>
                    <w:fldChar w:fldCharType="end"/>
                  </w:r>
                </w:p>
              </w:tc>
            </w:tr>
            <w:tr w:rsidR="00161F60" w:rsidTr="007E64F8">
              <w:tc>
                <w:tcPr>
                  <w:tcW w:w="425" w:type="dxa"/>
                  <w:tcBorders>
                    <w:top w:val="nil"/>
                  </w:tcBorders>
                </w:tcPr>
                <w:p w:rsidR="0068358F" w:rsidRPr="00371B20" w:rsidRDefault="0068358F" w:rsidP="00335596">
                  <w:pPr>
                    <w:rPr>
                      <w:sz w:val="18"/>
                      <w:szCs w:val="20"/>
                    </w:rPr>
                  </w:pPr>
                </w:p>
              </w:tc>
              <w:tc>
                <w:tcPr>
                  <w:tcW w:w="2425" w:type="dxa"/>
                  <w:gridSpan w:val="3"/>
                  <w:tcBorders>
                    <w:top w:val="nil"/>
                  </w:tcBorders>
                  <w:vAlign w:val="bottom"/>
                </w:tcPr>
                <w:p w:rsidR="0068358F" w:rsidRPr="00371B20" w:rsidRDefault="0068358F" w:rsidP="00335596">
                  <w:pPr>
                    <w:rPr>
                      <w:sz w:val="18"/>
                      <w:szCs w:val="20"/>
                    </w:rPr>
                  </w:pPr>
                  <w:r w:rsidRPr="00371B20">
                    <w:rPr>
                      <w:sz w:val="18"/>
                      <w:szCs w:val="20"/>
                    </w:rPr>
                    <w:t>Non-Dividend Distributions</w:t>
                  </w:r>
                </w:p>
              </w:tc>
              <w:tc>
                <w:tcPr>
                  <w:tcW w:w="1466" w:type="dxa"/>
                  <w:tcBorders>
                    <w:top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select='/def:dsReportPackage/def:TaxSummary/def:NonDivDistributions_MTD' type='NUMBER' format='category:number;negFormat:2;format:#,##0.00_)~(#,##0.00);' nickname='ndivMTD'/&gt;" </w:instrText>
                  </w:r>
                  <w:r w:rsidRPr="00371B20">
                    <w:rPr>
                      <w:sz w:val="18"/>
                      <w:szCs w:val="20"/>
                    </w:rPr>
                    <w:fldChar w:fldCharType="separate"/>
                  </w:r>
                  <w:r w:rsidR="0068358F" w:rsidRPr="00371B20">
                    <w:rPr>
                      <w:sz w:val="18"/>
                      <w:szCs w:val="20"/>
                    </w:rPr>
                    <w:t>ndivMTD</w:t>
                  </w:r>
                  <w:r w:rsidRPr="00371B20">
                    <w:rPr>
                      <w:sz w:val="18"/>
                      <w:szCs w:val="20"/>
                    </w:rPr>
                    <w:fldChar w:fldCharType="end"/>
                  </w:r>
                </w:p>
              </w:tc>
              <w:tc>
                <w:tcPr>
                  <w:tcW w:w="1135" w:type="dxa"/>
                  <w:tcBorders>
                    <w:top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select='/def:dsReportPackage/def:TaxSummary/def:NonDivDistributions_YTD' type='NUMBER' format='category:number;negFormat:2;format:#,##0.00_)~(#,##0.00);' nickname='ndivYTD'/&gt;" </w:instrText>
                  </w:r>
                  <w:r w:rsidRPr="00371B20">
                    <w:rPr>
                      <w:sz w:val="18"/>
                      <w:szCs w:val="20"/>
                    </w:rPr>
                    <w:fldChar w:fldCharType="separate"/>
                  </w:r>
                  <w:r w:rsidR="0068358F" w:rsidRPr="00371B20">
                    <w:rPr>
                      <w:sz w:val="18"/>
                      <w:szCs w:val="20"/>
                    </w:rPr>
                    <w:t>ndivYTD</w:t>
                  </w:r>
                  <w:r w:rsidRPr="00371B20">
                    <w:rPr>
                      <w:sz w:val="18"/>
                      <w:szCs w:val="20"/>
                    </w:rPr>
                    <w:fldChar w:fldCharType="end"/>
                  </w:r>
                </w:p>
              </w:tc>
            </w:tr>
            <w:tr w:rsidR="00161F60" w:rsidTr="007E64F8">
              <w:trPr>
                <w:cnfStyle w:val="000000100000" w:firstRow="0" w:lastRow="0" w:firstColumn="0" w:lastColumn="0" w:oddVBand="0" w:evenVBand="0" w:oddHBand="1" w:evenHBand="0" w:firstRowFirstColumn="0" w:firstRowLastColumn="0" w:lastRowFirstColumn="0" w:lastRowLastColumn="0"/>
              </w:trPr>
              <w:tc>
                <w:tcPr>
                  <w:tcW w:w="425" w:type="dxa"/>
                  <w:tcBorders>
                    <w:top w:val="nil"/>
                    <w:left w:val="nil"/>
                    <w:bottom w:val="nil"/>
                  </w:tcBorders>
                </w:tcPr>
                <w:p w:rsidR="0068358F" w:rsidRPr="00371B20" w:rsidRDefault="0068358F" w:rsidP="00335596">
                  <w:pPr>
                    <w:rPr>
                      <w:sz w:val="18"/>
                      <w:szCs w:val="20"/>
                    </w:rPr>
                  </w:pPr>
                </w:p>
              </w:tc>
              <w:tc>
                <w:tcPr>
                  <w:tcW w:w="2425" w:type="dxa"/>
                  <w:gridSpan w:val="3"/>
                  <w:tcBorders>
                    <w:top w:val="nil"/>
                    <w:bottom w:val="nil"/>
                  </w:tcBorders>
                  <w:vAlign w:val="bottom"/>
                </w:tcPr>
                <w:p w:rsidR="0068358F" w:rsidRPr="00371B20" w:rsidRDefault="0068358F" w:rsidP="00335596">
                  <w:pPr>
                    <w:rPr>
                      <w:sz w:val="18"/>
                      <w:szCs w:val="20"/>
                    </w:rPr>
                  </w:pPr>
                </w:p>
              </w:tc>
              <w:tc>
                <w:tcPr>
                  <w:tcW w:w="2601" w:type="dxa"/>
                  <w:gridSpan w:val="2"/>
                  <w:tcBorders>
                    <w:top w:val="nil"/>
                    <w:bottom w:val="nil"/>
                    <w:right w:val="nil"/>
                  </w:tcBorders>
                </w:tcPr>
                <w:p w:rsidR="0068358F" w:rsidRPr="00371B20" w:rsidRDefault="0068358F" w:rsidP="00335596">
                  <w:pPr>
                    <w:jc w:val="right"/>
                    <w:rPr>
                      <w:sz w:val="18"/>
                      <w:szCs w:val="20"/>
                    </w:rPr>
                  </w:pPr>
                </w:p>
              </w:tc>
            </w:tr>
            <w:tr w:rsidR="0068358F" w:rsidTr="00F46D16">
              <w:tc>
                <w:tcPr>
                  <w:tcW w:w="5451" w:type="dxa"/>
                  <w:gridSpan w:val="6"/>
                  <w:tcBorders>
                    <w:top w:val="nil"/>
                  </w:tcBorders>
                  <w:vAlign w:val="bottom"/>
                </w:tcPr>
                <w:p w:rsidR="0068358F" w:rsidRPr="00371B20" w:rsidRDefault="0068358F" w:rsidP="0068358F">
                  <w:pPr>
                    <w:rPr>
                      <w:sz w:val="18"/>
                      <w:szCs w:val="20"/>
                    </w:rPr>
                  </w:pPr>
                  <w:r w:rsidRPr="00371B20">
                    <w:rPr>
                      <w:b/>
                      <w:sz w:val="18"/>
                      <w:szCs w:val="20"/>
                    </w:rPr>
                    <w:t>Realized Gains and (Losses)</w:t>
                  </w:r>
                </w:p>
              </w:tc>
            </w:tr>
            <w:tr w:rsidR="00161F60" w:rsidTr="007E64F8">
              <w:trPr>
                <w:cnfStyle w:val="000000100000" w:firstRow="0" w:lastRow="0" w:firstColumn="0" w:lastColumn="0" w:oddVBand="0" w:evenVBand="0" w:oddHBand="1" w:evenHBand="0" w:firstRowFirstColumn="0" w:firstRowLastColumn="0" w:lastRowFirstColumn="0" w:lastRowLastColumn="0"/>
                <w:trHeight w:val="351"/>
              </w:trPr>
              <w:tc>
                <w:tcPr>
                  <w:tcW w:w="425" w:type="dxa"/>
                  <w:tcBorders>
                    <w:top w:val="nil"/>
                    <w:left w:val="nil"/>
                    <w:bottom w:val="nil"/>
                  </w:tcBorders>
                </w:tcPr>
                <w:p w:rsidR="0068358F" w:rsidRPr="00371B20" w:rsidRDefault="0068358F" w:rsidP="00335596">
                  <w:pPr>
                    <w:rPr>
                      <w:sz w:val="18"/>
                      <w:szCs w:val="20"/>
                    </w:rPr>
                  </w:pPr>
                </w:p>
              </w:tc>
              <w:tc>
                <w:tcPr>
                  <w:tcW w:w="2425" w:type="dxa"/>
                  <w:gridSpan w:val="3"/>
                  <w:tcBorders>
                    <w:top w:val="nil"/>
                    <w:bottom w:val="nil"/>
                  </w:tcBorders>
                  <w:vAlign w:val="bottom"/>
                </w:tcPr>
                <w:p w:rsidR="0068358F" w:rsidRPr="00371B20" w:rsidRDefault="0068358F" w:rsidP="00A37A7A">
                  <w:pPr>
                    <w:rPr>
                      <w:sz w:val="18"/>
                      <w:szCs w:val="20"/>
                    </w:rPr>
                  </w:pPr>
                  <w:r w:rsidRPr="00371B20">
                    <w:rPr>
                      <w:sz w:val="18"/>
                      <w:szCs w:val="20"/>
                    </w:rPr>
                    <w:t>Short Term</w:t>
                  </w:r>
                </w:p>
              </w:tc>
              <w:tc>
                <w:tcPr>
                  <w:tcW w:w="1466" w:type="dxa"/>
                  <w:tcBorders>
                    <w:top w:val="nil"/>
                    <w:bottom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select='/def:dsReportPackage/def:TaxSummary/def:ReportableSTGL_MTD' type='NUMBER' format='category:number;negFormat:2;format:#,##0.00_)~(#,##0.00);' nickname='stMTD'/&gt;" </w:instrText>
                  </w:r>
                  <w:r w:rsidRPr="00371B20">
                    <w:rPr>
                      <w:sz w:val="18"/>
                      <w:szCs w:val="20"/>
                    </w:rPr>
                    <w:fldChar w:fldCharType="separate"/>
                  </w:r>
                  <w:r w:rsidR="0068358F" w:rsidRPr="00371B20">
                    <w:rPr>
                      <w:sz w:val="18"/>
                      <w:szCs w:val="20"/>
                    </w:rPr>
                    <w:t>stMTD</w:t>
                  </w:r>
                  <w:r w:rsidRPr="00371B20">
                    <w:rPr>
                      <w:sz w:val="18"/>
                      <w:szCs w:val="20"/>
                    </w:rPr>
                    <w:fldChar w:fldCharType="end"/>
                  </w:r>
                </w:p>
              </w:tc>
              <w:tc>
                <w:tcPr>
                  <w:tcW w:w="1135" w:type="dxa"/>
                  <w:tcBorders>
                    <w:top w:val="nil"/>
                    <w:bottom w:val="nil"/>
                    <w:right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select='/def:dsReportPackage/def:TaxSummary/def:ReportableSTGL_YTD' type='NUMBER' format='category:number;negFormat:2;format:#,##0.00_)~(#,##0.00);' nickname='stYTD'/&gt;" </w:instrText>
                  </w:r>
                  <w:r w:rsidRPr="00371B20">
                    <w:rPr>
                      <w:sz w:val="18"/>
                      <w:szCs w:val="20"/>
                    </w:rPr>
                    <w:fldChar w:fldCharType="separate"/>
                  </w:r>
                  <w:r w:rsidR="0068358F" w:rsidRPr="00371B20">
                    <w:rPr>
                      <w:sz w:val="18"/>
                      <w:szCs w:val="20"/>
                    </w:rPr>
                    <w:t>stYTD</w:t>
                  </w:r>
                  <w:r w:rsidRPr="00371B20">
                    <w:rPr>
                      <w:sz w:val="18"/>
                      <w:szCs w:val="20"/>
                    </w:rPr>
                    <w:fldChar w:fldCharType="end"/>
                  </w:r>
                </w:p>
              </w:tc>
            </w:tr>
            <w:tr w:rsidR="00161F60" w:rsidTr="007E64F8">
              <w:tc>
                <w:tcPr>
                  <w:tcW w:w="425" w:type="dxa"/>
                  <w:tcBorders>
                    <w:top w:val="nil"/>
                  </w:tcBorders>
                </w:tcPr>
                <w:p w:rsidR="0068358F" w:rsidRPr="00371B20" w:rsidRDefault="0068358F" w:rsidP="00335596">
                  <w:pPr>
                    <w:rPr>
                      <w:sz w:val="18"/>
                      <w:szCs w:val="20"/>
                    </w:rPr>
                  </w:pPr>
                </w:p>
              </w:tc>
              <w:tc>
                <w:tcPr>
                  <w:tcW w:w="2425" w:type="dxa"/>
                  <w:gridSpan w:val="3"/>
                  <w:tcBorders>
                    <w:top w:val="nil"/>
                  </w:tcBorders>
                </w:tcPr>
                <w:p w:rsidR="0068358F" w:rsidRPr="00371B20" w:rsidRDefault="0068358F" w:rsidP="00335596">
                  <w:pPr>
                    <w:rPr>
                      <w:sz w:val="18"/>
                      <w:szCs w:val="20"/>
                    </w:rPr>
                  </w:pPr>
                  <w:r w:rsidRPr="00371B20">
                    <w:rPr>
                      <w:sz w:val="18"/>
                      <w:szCs w:val="20"/>
                    </w:rPr>
                    <w:t>Long Term</w:t>
                  </w:r>
                </w:p>
              </w:tc>
              <w:tc>
                <w:tcPr>
                  <w:tcW w:w="1466" w:type="dxa"/>
                  <w:tcBorders>
                    <w:top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select='/def:dsReportPackage/def:TaxSummary/def:ReportableLTGL_MTD' type='NUMBER' format='category:number;negFormat:2;format:#,##0.00_)~(#,##0.00);' nickname='ltMTD'/&gt;" </w:instrText>
                  </w:r>
                  <w:r w:rsidRPr="00371B20">
                    <w:rPr>
                      <w:sz w:val="18"/>
                      <w:szCs w:val="20"/>
                    </w:rPr>
                    <w:fldChar w:fldCharType="separate"/>
                  </w:r>
                  <w:r w:rsidR="0068358F" w:rsidRPr="00371B20">
                    <w:rPr>
                      <w:sz w:val="18"/>
                      <w:szCs w:val="20"/>
                    </w:rPr>
                    <w:t>ltMTD</w:t>
                  </w:r>
                  <w:r w:rsidRPr="00371B20">
                    <w:rPr>
                      <w:sz w:val="18"/>
                      <w:szCs w:val="20"/>
                    </w:rPr>
                    <w:fldChar w:fldCharType="end"/>
                  </w:r>
                </w:p>
              </w:tc>
              <w:tc>
                <w:tcPr>
                  <w:tcW w:w="1135" w:type="dxa"/>
                  <w:tcBorders>
                    <w:top w:val="nil"/>
                  </w:tcBorders>
                  <w:vAlign w:val="bottom"/>
                </w:tcPr>
                <w:p w:rsidR="0068358F" w:rsidRPr="00371B20" w:rsidRDefault="007F3B22" w:rsidP="004C54A7">
                  <w:pPr>
                    <w:jc w:val="right"/>
                    <w:rPr>
                      <w:sz w:val="18"/>
                      <w:szCs w:val="20"/>
                    </w:rPr>
                  </w:pPr>
                  <w:r w:rsidRPr="00371B20">
                    <w:rPr>
                      <w:sz w:val="18"/>
                      <w:szCs w:val="20"/>
                    </w:rPr>
                    <w:fldChar w:fldCharType="begin"/>
                  </w:r>
                  <w:r w:rsidR="0068358F" w:rsidRPr="00371B20">
                    <w:rPr>
                      <w:sz w:val="18"/>
                      <w:szCs w:val="20"/>
                    </w:rPr>
                    <w:instrText xml:space="preserve"> AUTOTEXTLIST  \t "&lt;wr:out select='/def:dsReportPackage/def:TaxSummary/def:ReportableLTGL_YTD' type='NUMBER' format='category:number;negFormat:2;format:#,##0.00_)~(#,##0.00);' nickname='ltYTD'/&gt;" </w:instrText>
                  </w:r>
                  <w:r w:rsidRPr="00371B20">
                    <w:rPr>
                      <w:sz w:val="18"/>
                      <w:szCs w:val="20"/>
                    </w:rPr>
                    <w:fldChar w:fldCharType="separate"/>
                  </w:r>
                  <w:r w:rsidR="0068358F" w:rsidRPr="00371B20">
                    <w:rPr>
                      <w:sz w:val="18"/>
                      <w:szCs w:val="20"/>
                    </w:rPr>
                    <w:t>ltYTD</w:t>
                  </w:r>
                  <w:r w:rsidRPr="00371B20">
                    <w:rPr>
                      <w:sz w:val="18"/>
                      <w:szCs w:val="20"/>
                    </w:rPr>
                    <w:fldChar w:fldCharType="end"/>
                  </w:r>
                </w:p>
              </w:tc>
            </w:tr>
            <w:tr w:rsidR="00161F60" w:rsidTr="007E64F8">
              <w:trPr>
                <w:cnfStyle w:val="000000100000" w:firstRow="0" w:lastRow="0" w:firstColumn="0" w:lastColumn="0" w:oddVBand="0" w:evenVBand="0" w:oddHBand="1" w:evenHBand="0" w:firstRowFirstColumn="0" w:firstRowLastColumn="0" w:lastRowFirstColumn="0" w:lastRowLastColumn="0"/>
              </w:trPr>
              <w:tc>
                <w:tcPr>
                  <w:tcW w:w="425" w:type="dxa"/>
                  <w:tcBorders>
                    <w:top w:val="nil"/>
                    <w:left w:val="nil"/>
                    <w:bottom w:val="nil"/>
                  </w:tcBorders>
                </w:tcPr>
                <w:p w:rsidR="0068358F" w:rsidRPr="00371B20" w:rsidRDefault="0068358F" w:rsidP="00335596">
                  <w:pPr>
                    <w:rPr>
                      <w:sz w:val="18"/>
                      <w:szCs w:val="20"/>
                    </w:rPr>
                  </w:pPr>
                </w:p>
              </w:tc>
              <w:tc>
                <w:tcPr>
                  <w:tcW w:w="2425" w:type="dxa"/>
                  <w:gridSpan w:val="3"/>
                  <w:tcBorders>
                    <w:top w:val="nil"/>
                    <w:bottom w:val="nil"/>
                  </w:tcBorders>
                </w:tcPr>
                <w:p w:rsidR="0068358F" w:rsidRPr="00371B20" w:rsidRDefault="0068358F" w:rsidP="00335596">
                  <w:pPr>
                    <w:rPr>
                      <w:sz w:val="18"/>
                      <w:szCs w:val="20"/>
                    </w:rPr>
                  </w:pPr>
                </w:p>
              </w:tc>
              <w:tc>
                <w:tcPr>
                  <w:tcW w:w="1466" w:type="dxa"/>
                  <w:tcBorders>
                    <w:top w:val="nil"/>
                    <w:bottom w:val="nil"/>
                  </w:tcBorders>
                  <w:vAlign w:val="bottom"/>
                </w:tcPr>
                <w:p w:rsidR="0068358F" w:rsidRPr="00371B20" w:rsidRDefault="0068358F" w:rsidP="00335596">
                  <w:pPr>
                    <w:jc w:val="right"/>
                    <w:rPr>
                      <w:sz w:val="18"/>
                      <w:szCs w:val="20"/>
                    </w:rPr>
                  </w:pPr>
                </w:p>
              </w:tc>
              <w:tc>
                <w:tcPr>
                  <w:tcW w:w="1135" w:type="dxa"/>
                  <w:tcBorders>
                    <w:top w:val="nil"/>
                    <w:bottom w:val="nil"/>
                    <w:right w:val="nil"/>
                  </w:tcBorders>
                  <w:vAlign w:val="bottom"/>
                </w:tcPr>
                <w:p w:rsidR="0068358F" w:rsidRPr="00371B20" w:rsidRDefault="0068358F" w:rsidP="00335596">
                  <w:pPr>
                    <w:jc w:val="right"/>
                    <w:rPr>
                      <w:sz w:val="18"/>
                      <w:szCs w:val="20"/>
                    </w:rPr>
                  </w:pPr>
                </w:p>
              </w:tc>
            </w:tr>
            <w:tr w:rsidR="00811385" w:rsidTr="00F46D16">
              <w:tc>
                <w:tcPr>
                  <w:tcW w:w="5451" w:type="dxa"/>
                  <w:gridSpan w:val="6"/>
                  <w:tcBorders>
                    <w:top w:val="nil"/>
                    <w:bottom w:val="nil"/>
                  </w:tcBorders>
                </w:tcPr>
                <w:p w:rsidR="00811385" w:rsidRPr="00B76B33" w:rsidRDefault="004C54A7" w:rsidP="00E17310">
                  <w:pPr>
                    <w:jc w:val="both"/>
                    <w:rPr>
                      <w:sz w:val="15"/>
                      <w:szCs w:val="15"/>
                    </w:rPr>
                  </w:pPr>
                  <w:r w:rsidRPr="00B76B33">
                    <w:rPr>
                      <w:sz w:val="15"/>
                      <w:szCs w:val="15"/>
                    </w:rPr>
                    <w:t>T</w:t>
                  </w:r>
                  <w:r w:rsidR="00811385" w:rsidRPr="00B76B33">
                    <w:rPr>
                      <w:sz w:val="15"/>
                      <w:szCs w:val="15"/>
                    </w:rPr>
                    <w:t xml:space="preserve">he amounts </w:t>
                  </w:r>
                  <w:r w:rsidR="00E72271">
                    <w:rPr>
                      <w:sz w:val="15"/>
                      <w:szCs w:val="15"/>
                    </w:rPr>
                    <w:t>for Dividends and Distributions in this</w:t>
                  </w:r>
                  <w:r w:rsidR="00811385" w:rsidRPr="00B76B33">
                    <w:rPr>
                      <w:sz w:val="15"/>
                      <w:szCs w:val="15"/>
                    </w:rPr>
                    <w:t xml:space="preserve"> Tax Summary may differ from the amounts shown </w:t>
                  </w:r>
                  <w:r w:rsidR="00E72271">
                    <w:rPr>
                      <w:sz w:val="15"/>
                      <w:szCs w:val="15"/>
                    </w:rPr>
                    <w:t>for Interest &amp; Dividends in the Change in Account Value</w:t>
                  </w:r>
                  <w:r w:rsidR="00811385" w:rsidRPr="00B76B33">
                    <w:rPr>
                      <w:sz w:val="15"/>
                      <w:szCs w:val="15"/>
                    </w:rPr>
                    <w:t xml:space="preserve"> Summary on the </w:t>
                  </w:r>
                  <w:r w:rsidR="001B57D2" w:rsidRPr="00B76B33">
                    <w:rPr>
                      <w:sz w:val="15"/>
                      <w:szCs w:val="15"/>
                    </w:rPr>
                    <w:t>left</w:t>
                  </w:r>
                  <w:r w:rsidR="00811385" w:rsidRPr="00B76B33">
                    <w:rPr>
                      <w:sz w:val="15"/>
                      <w:szCs w:val="15"/>
                    </w:rPr>
                    <w:t xml:space="preserve">.  This is because the </w:t>
                  </w:r>
                  <w:r w:rsidR="00E72271">
                    <w:rPr>
                      <w:sz w:val="15"/>
                      <w:szCs w:val="15"/>
                    </w:rPr>
                    <w:t>Change in Account Value</w:t>
                  </w:r>
                  <w:r w:rsidR="00E72271" w:rsidRPr="00B76B33">
                    <w:rPr>
                      <w:sz w:val="15"/>
                      <w:szCs w:val="15"/>
                    </w:rPr>
                    <w:t xml:space="preserve"> Summary</w:t>
                  </w:r>
                  <w:r w:rsidR="00E72271">
                    <w:rPr>
                      <w:sz w:val="15"/>
                      <w:szCs w:val="15"/>
                    </w:rPr>
                    <w:t xml:space="preserve"> </w:t>
                  </w:r>
                  <w:r w:rsidR="00811385" w:rsidRPr="00B76B33">
                    <w:rPr>
                      <w:sz w:val="15"/>
                      <w:szCs w:val="15"/>
                    </w:rPr>
                    <w:t>only includes transactions that have settled during the reporting period.  The Internal Revenue Service requires that transactions be reported based on the date the activity was initiated.  This Tax Summary includes those adjustments.</w:t>
                  </w:r>
                  <w:r w:rsidR="00FC13BB" w:rsidRPr="00B76B33">
                    <w:rPr>
                      <w:sz w:val="15"/>
                      <w:szCs w:val="15"/>
                    </w:rPr>
                    <w:t xml:space="preserve">  </w:t>
                  </w:r>
                </w:p>
              </w:tc>
            </w:tr>
            <w:tr w:rsidR="004F77CE" w:rsidTr="00684CE9">
              <w:trPr>
                <w:cnfStyle w:val="000000100000" w:firstRow="0" w:lastRow="0" w:firstColumn="0" w:lastColumn="0" w:oddVBand="0" w:evenVBand="0" w:oddHBand="1" w:evenHBand="0" w:firstRowFirstColumn="0" w:firstRowLastColumn="0" w:lastRowFirstColumn="0" w:lastRowLastColumn="0"/>
              </w:trPr>
              <w:tc>
                <w:tcPr>
                  <w:tcW w:w="5451" w:type="dxa"/>
                  <w:gridSpan w:val="6"/>
                  <w:tcBorders>
                    <w:top w:val="nil"/>
                    <w:left w:val="nil"/>
                    <w:bottom w:val="nil"/>
                    <w:right w:val="nil"/>
                  </w:tcBorders>
                  <w:shd w:val="clear" w:color="auto" w:fill="auto"/>
                  <w:vAlign w:val="bottom"/>
                </w:tcPr>
                <w:p w:rsidR="004F77CE" w:rsidRPr="00371B20" w:rsidRDefault="007F3B22" w:rsidP="004C54A7">
                  <w:pPr>
                    <w:rPr>
                      <w:b/>
                      <w:sz w:val="18"/>
                      <w:szCs w:val="20"/>
                    </w:rPr>
                  </w:pPr>
                  <w:r w:rsidRPr="00371B20">
                    <w:rPr>
                      <w:color w:val="A6A6A6" w:themeColor="background1" w:themeShade="A6"/>
                      <w:sz w:val="18"/>
                      <w:szCs w:val="20"/>
                    </w:rPr>
                    <w:fldChar w:fldCharType="begin"/>
                  </w:r>
                  <w:r w:rsidR="008B1185" w:rsidRPr="00371B20">
                    <w:rPr>
                      <w:color w:val="A6A6A6" w:themeColor="background1" w:themeShade="A6"/>
                      <w:sz w:val="18"/>
                      <w:szCs w:val="20"/>
                    </w:rPr>
                    <w:instrText xml:space="preserve"> AUTOTEXTLIST  \t "&lt;wr:else/&gt;" </w:instrText>
                  </w:r>
                  <w:r w:rsidRPr="00371B20">
                    <w:rPr>
                      <w:color w:val="A6A6A6" w:themeColor="background1" w:themeShade="A6"/>
                      <w:sz w:val="18"/>
                      <w:szCs w:val="20"/>
                    </w:rPr>
                    <w:fldChar w:fldCharType="separate"/>
                  </w:r>
                  <w:r w:rsidR="008B1185" w:rsidRPr="00371B20">
                    <w:rPr>
                      <w:color w:val="A6A6A6" w:themeColor="background1" w:themeShade="A6"/>
                      <w:sz w:val="18"/>
                      <w:szCs w:val="20"/>
                    </w:rPr>
                    <w:t>[else]</w:t>
                  </w:r>
                  <w:r w:rsidRPr="00371B20">
                    <w:rPr>
                      <w:color w:val="A6A6A6" w:themeColor="background1" w:themeShade="A6"/>
                      <w:sz w:val="18"/>
                      <w:szCs w:val="20"/>
                    </w:rPr>
                    <w:fldChar w:fldCharType="end"/>
                  </w:r>
                  <w:r w:rsidR="004F77CE" w:rsidRPr="00371B20">
                    <w:rPr>
                      <w:b/>
                      <w:sz w:val="18"/>
                      <w:szCs w:val="20"/>
                    </w:rPr>
                    <w:t>Contributions</w:t>
                  </w:r>
                </w:p>
              </w:tc>
            </w:tr>
            <w:tr w:rsidR="00161F60" w:rsidTr="00684CE9">
              <w:tc>
                <w:tcPr>
                  <w:tcW w:w="823" w:type="dxa"/>
                  <w:gridSpan w:val="2"/>
                  <w:tcBorders>
                    <w:top w:val="nil"/>
                  </w:tcBorders>
                  <w:shd w:val="clear" w:color="auto" w:fill="auto"/>
                </w:tcPr>
                <w:p w:rsidR="00811385" w:rsidRPr="00371B20" w:rsidRDefault="007F3B22" w:rsidP="00335596">
                  <w:pPr>
                    <w:rPr>
                      <w:sz w:val="18"/>
                      <w:szCs w:val="20"/>
                    </w:rPr>
                  </w:pPr>
                  <w:r w:rsidRPr="00371B20">
                    <w:rPr>
                      <w:sz w:val="18"/>
                      <w:szCs w:val="20"/>
                    </w:rPr>
                    <w:fldChar w:fldCharType="begin"/>
                  </w:r>
                  <w:r w:rsidR="00161F60" w:rsidRPr="00371B20">
                    <w:rPr>
                      <w:sz w:val="18"/>
                      <w:szCs w:val="20"/>
                    </w:rPr>
                    <w:instrText xml:space="preserve"> AUTOTEXTLIST  \t "&lt;wr:if select='/def:dsReportPackage/def:IRAActivity/def:ContRollover!=0' nickname='ifRoll'&gt;" </w:instrText>
                  </w:r>
                  <w:r w:rsidRPr="00371B20">
                    <w:rPr>
                      <w:sz w:val="18"/>
                      <w:szCs w:val="20"/>
                    </w:rPr>
                    <w:fldChar w:fldCharType="separate"/>
                  </w:r>
                  <w:r w:rsidR="00161F60" w:rsidRPr="00371B20">
                    <w:rPr>
                      <w:sz w:val="18"/>
                      <w:szCs w:val="20"/>
                    </w:rPr>
                    <w:t>ifRoll</w:t>
                  </w:r>
                  <w:r w:rsidRPr="00371B20">
                    <w:rPr>
                      <w:sz w:val="18"/>
                      <w:szCs w:val="20"/>
                    </w:rPr>
                    <w:fldChar w:fldCharType="end"/>
                  </w:r>
                </w:p>
              </w:tc>
              <w:tc>
                <w:tcPr>
                  <w:tcW w:w="2027" w:type="dxa"/>
                  <w:gridSpan w:val="2"/>
                  <w:tcBorders>
                    <w:top w:val="nil"/>
                  </w:tcBorders>
                  <w:shd w:val="clear" w:color="auto" w:fill="auto"/>
                </w:tcPr>
                <w:p w:rsidR="00811385" w:rsidRPr="00371B20" w:rsidRDefault="00811385" w:rsidP="00335596">
                  <w:pPr>
                    <w:rPr>
                      <w:sz w:val="18"/>
                      <w:szCs w:val="20"/>
                    </w:rPr>
                  </w:pPr>
                  <w:r w:rsidRPr="00371B20">
                    <w:rPr>
                      <w:sz w:val="18"/>
                      <w:szCs w:val="20"/>
                    </w:rPr>
                    <w:t>Rollovers</w:t>
                  </w:r>
                  <w:r w:rsidR="00642418" w:rsidRPr="00371B20">
                    <w:rPr>
                      <w:sz w:val="18"/>
                      <w:szCs w:val="20"/>
                    </w:rPr>
                    <w:t xml:space="preserve"> (Cash)</w:t>
                  </w:r>
                </w:p>
              </w:tc>
              <w:tc>
                <w:tcPr>
                  <w:tcW w:w="1466" w:type="dxa"/>
                  <w:tcBorders>
                    <w:top w:val="nil"/>
                  </w:tcBorders>
                  <w:vAlign w:val="bottom"/>
                </w:tcPr>
                <w:p w:rsidR="00811385" w:rsidRPr="00371B20" w:rsidRDefault="00811385" w:rsidP="00335596">
                  <w:pPr>
                    <w:jc w:val="right"/>
                    <w:rPr>
                      <w:sz w:val="18"/>
                      <w:szCs w:val="20"/>
                    </w:rPr>
                  </w:pPr>
                </w:p>
              </w:tc>
              <w:tc>
                <w:tcPr>
                  <w:tcW w:w="1135" w:type="dxa"/>
                  <w:tcBorders>
                    <w:top w:val="nil"/>
                  </w:tcBorders>
                  <w:vAlign w:val="bottom"/>
                </w:tcPr>
                <w:p w:rsidR="00811385" w:rsidRPr="00371B20" w:rsidRDefault="007F3B22" w:rsidP="00751B0E">
                  <w:pPr>
                    <w:jc w:val="right"/>
                    <w:rPr>
                      <w:sz w:val="18"/>
                      <w:szCs w:val="20"/>
                    </w:rPr>
                  </w:pPr>
                  <w:r w:rsidRPr="00371B20">
                    <w:rPr>
                      <w:sz w:val="18"/>
                      <w:szCs w:val="20"/>
                    </w:rPr>
                    <w:fldChar w:fldCharType="begin"/>
                  </w:r>
                  <w:r w:rsidR="00751B0E" w:rsidRPr="00371B20">
                    <w:rPr>
                      <w:sz w:val="18"/>
                      <w:szCs w:val="20"/>
                    </w:rPr>
                    <w:instrText xml:space="preserve"> AUTOTEXTLIST  \t "&lt;wr:out select='/def:dsReportPackage/def:IRAActivity/def:ContRollover' type='NUMBER' format='category:number;negFormat:2;format:#,##0.00_)~(#,##0.00);' nickname='Rollover'/&gt;" </w:instrText>
                  </w:r>
                  <w:r w:rsidRPr="00371B20">
                    <w:rPr>
                      <w:sz w:val="18"/>
                      <w:szCs w:val="20"/>
                    </w:rPr>
                    <w:fldChar w:fldCharType="separate"/>
                  </w:r>
                  <w:r w:rsidR="00751B0E" w:rsidRPr="00371B20">
                    <w:rPr>
                      <w:sz w:val="18"/>
                      <w:szCs w:val="20"/>
                    </w:rPr>
                    <w:t>Rollover</w:t>
                  </w:r>
                  <w:r w:rsidRPr="00371B20">
                    <w:rPr>
                      <w:sz w:val="18"/>
                      <w:szCs w:val="20"/>
                    </w:rPr>
                    <w:fldChar w:fldCharType="end"/>
                  </w:r>
                </w:p>
              </w:tc>
            </w:tr>
            <w:tr w:rsidR="00642418" w:rsidTr="00684CE9">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shd w:val="clear" w:color="auto" w:fill="auto"/>
                </w:tcPr>
                <w:p w:rsidR="00642418" w:rsidRPr="00371B20" w:rsidRDefault="007F3B22" w:rsidP="00335596">
                  <w:pPr>
                    <w:rPr>
                      <w:sz w:val="18"/>
                      <w:szCs w:val="20"/>
                    </w:rPr>
                  </w:pPr>
                  <w:r w:rsidRPr="00371B20">
                    <w:rPr>
                      <w:sz w:val="18"/>
                      <w:szCs w:val="20"/>
                    </w:rPr>
                    <w:fldChar w:fldCharType="begin"/>
                  </w:r>
                  <w:r w:rsidR="00642418" w:rsidRPr="00371B20">
                    <w:rPr>
                      <w:sz w:val="18"/>
                      <w:szCs w:val="20"/>
                    </w:rPr>
                    <w:instrText xml:space="preserve"> AUTOTEXTLIST  \t "&lt;/wr:if&gt;" </w:instrText>
                  </w:r>
                  <w:r w:rsidRPr="00371B20">
                    <w:rPr>
                      <w:sz w:val="18"/>
                      <w:szCs w:val="20"/>
                    </w:rPr>
                    <w:fldChar w:fldCharType="separate"/>
                  </w:r>
                  <w:r w:rsidR="00642418" w:rsidRPr="00371B20">
                    <w:rPr>
                      <w:sz w:val="18"/>
                      <w:szCs w:val="20"/>
                    </w:rPr>
                    <w:t>:if]</w:t>
                  </w:r>
                  <w:r w:rsidRPr="00371B20">
                    <w:rPr>
                      <w:sz w:val="18"/>
                      <w:szCs w:val="20"/>
                    </w:rPr>
                    <w:fldChar w:fldCharType="end"/>
                  </w:r>
                  <w:r w:rsidRPr="00371B20">
                    <w:rPr>
                      <w:sz w:val="18"/>
                      <w:szCs w:val="20"/>
                    </w:rPr>
                    <w:fldChar w:fldCharType="begin"/>
                  </w:r>
                  <w:r w:rsidR="00642418" w:rsidRPr="00371B20">
                    <w:rPr>
                      <w:sz w:val="18"/>
                      <w:szCs w:val="20"/>
                    </w:rPr>
                    <w:instrText xml:space="preserve"> AUTOTEXTLIST  \t "&lt;wr:if select='/def:dsReportPackage/def:IRAActivity/def:ContRolloverScty!=0' nickname='rScty'&gt;" </w:instrText>
                  </w:r>
                  <w:r w:rsidRPr="00371B20">
                    <w:rPr>
                      <w:sz w:val="18"/>
                      <w:szCs w:val="20"/>
                    </w:rPr>
                    <w:fldChar w:fldCharType="separate"/>
                  </w:r>
                  <w:r w:rsidR="00642418" w:rsidRPr="00371B20">
                    <w:rPr>
                      <w:sz w:val="18"/>
                      <w:szCs w:val="20"/>
                    </w:rPr>
                    <w:t>rScty</w:t>
                  </w:r>
                  <w:r w:rsidRPr="00371B20">
                    <w:rPr>
                      <w:sz w:val="18"/>
                      <w:szCs w:val="20"/>
                    </w:rPr>
                    <w:fldChar w:fldCharType="end"/>
                  </w:r>
                </w:p>
              </w:tc>
              <w:tc>
                <w:tcPr>
                  <w:tcW w:w="2027" w:type="dxa"/>
                  <w:gridSpan w:val="2"/>
                  <w:tcBorders>
                    <w:top w:val="nil"/>
                    <w:bottom w:val="nil"/>
                  </w:tcBorders>
                  <w:shd w:val="clear" w:color="auto" w:fill="auto"/>
                </w:tcPr>
                <w:p w:rsidR="00642418" w:rsidRPr="00371B20" w:rsidRDefault="00642418" w:rsidP="00335596">
                  <w:pPr>
                    <w:rPr>
                      <w:sz w:val="18"/>
                      <w:szCs w:val="20"/>
                    </w:rPr>
                  </w:pPr>
                  <w:r w:rsidRPr="00371B20">
                    <w:rPr>
                      <w:sz w:val="18"/>
                      <w:szCs w:val="20"/>
                    </w:rPr>
                    <w:t>Rollovers (Securities)</w:t>
                  </w:r>
                </w:p>
              </w:tc>
              <w:tc>
                <w:tcPr>
                  <w:tcW w:w="1466" w:type="dxa"/>
                  <w:tcBorders>
                    <w:top w:val="nil"/>
                    <w:bottom w:val="nil"/>
                  </w:tcBorders>
                  <w:vAlign w:val="bottom"/>
                </w:tcPr>
                <w:p w:rsidR="00642418" w:rsidRPr="00371B20" w:rsidRDefault="00642418" w:rsidP="00335596">
                  <w:pPr>
                    <w:jc w:val="right"/>
                    <w:rPr>
                      <w:sz w:val="18"/>
                      <w:szCs w:val="20"/>
                    </w:rPr>
                  </w:pPr>
                </w:p>
              </w:tc>
              <w:tc>
                <w:tcPr>
                  <w:tcW w:w="1135" w:type="dxa"/>
                  <w:tcBorders>
                    <w:top w:val="nil"/>
                    <w:bottom w:val="nil"/>
                    <w:right w:val="nil"/>
                  </w:tcBorders>
                  <w:vAlign w:val="bottom"/>
                </w:tcPr>
                <w:p w:rsidR="00642418" w:rsidRPr="00371B20" w:rsidRDefault="007F3B22" w:rsidP="006C7DFE">
                  <w:pPr>
                    <w:jc w:val="right"/>
                    <w:rPr>
                      <w:sz w:val="18"/>
                      <w:szCs w:val="20"/>
                    </w:rPr>
                  </w:pPr>
                  <w:r w:rsidRPr="00371B20">
                    <w:rPr>
                      <w:sz w:val="18"/>
                      <w:szCs w:val="20"/>
                    </w:rPr>
                    <w:fldChar w:fldCharType="begin"/>
                  </w:r>
                  <w:r w:rsidR="00642418" w:rsidRPr="00371B20">
                    <w:rPr>
                      <w:sz w:val="18"/>
                      <w:szCs w:val="20"/>
                    </w:rPr>
                    <w:instrText xml:space="preserve"> AUTOTEXTLIST  \t "&lt;wr:out select='/def:dsReportPackage/def:IRAActivity/def:ContRolloverScty' type='NUMBER' format='category:number;negFormat:2;format:#,##0.00_)~(#,##0.00);' nickname='Rollover'/&gt;" </w:instrText>
                  </w:r>
                  <w:r w:rsidRPr="00371B20">
                    <w:rPr>
                      <w:sz w:val="18"/>
                      <w:szCs w:val="20"/>
                    </w:rPr>
                    <w:fldChar w:fldCharType="separate"/>
                  </w:r>
                  <w:r w:rsidR="00642418" w:rsidRPr="00371B20">
                    <w:rPr>
                      <w:sz w:val="18"/>
                      <w:szCs w:val="20"/>
                    </w:rPr>
                    <w:t>Rollover</w:t>
                  </w:r>
                  <w:r w:rsidRPr="00371B20">
                    <w:rPr>
                      <w:sz w:val="18"/>
                      <w:szCs w:val="20"/>
                    </w:rPr>
                    <w:fldChar w:fldCharType="end"/>
                  </w:r>
                </w:p>
              </w:tc>
            </w:tr>
            <w:tr w:rsidR="00642418" w:rsidTr="00684CE9">
              <w:tc>
                <w:tcPr>
                  <w:tcW w:w="823" w:type="dxa"/>
                  <w:gridSpan w:val="2"/>
                  <w:tcBorders>
                    <w:top w:val="nil"/>
                    <w:left w:val="nil"/>
                    <w:bottom w:val="nil"/>
                  </w:tcBorders>
                  <w:shd w:val="clear" w:color="auto" w:fill="auto"/>
                </w:tcPr>
                <w:p w:rsidR="00642418" w:rsidRPr="00371B20" w:rsidRDefault="007F3B22" w:rsidP="00335596">
                  <w:pPr>
                    <w:rPr>
                      <w:sz w:val="18"/>
                      <w:szCs w:val="20"/>
                    </w:rPr>
                  </w:pPr>
                  <w:r w:rsidRPr="00371B20">
                    <w:rPr>
                      <w:sz w:val="18"/>
                      <w:szCs w:val="20"/>
                    </w:rPr>
                    <w:fldChar w:fldCharType="begin"/>
                  </w:r>
                  <w:r w:rsidR="00642418" w:rsidRPr="00371B20">
                    <w:rPr>
                      <w:sz w:val="18"/>
                      <w:szCs w:val="20"/>
                    </w:rPr>
                    <w:instrText xml:space="preserve"> AUTOTEXTLIST  \t "&lt;/wr:if&gt;" </w:instrText>
                  </w:r>
                  <w:r w:rsidRPr="00371B20">
                    <w:rPr>
                      <w:sz w:val="18"/>
                      <w:szCs w:val="20"/>
                    </w:rPr>
                    <w:fldChar w:fldCharType="separate"/>
                  </w:r>
                  <w:r w:rsidR="00642418" w:rsidRPr="00371B20">
                    <w:rPr>
                      <w:sz w:val="18"/>
                      <w:szCs w:val="20"/>
                    </w:rPr>
                    <w:t>:if]</w:t>
                  </w:r>
                  <w:r w:rsidRPr="00371B20">
                    <w:rPr>
                      <w:sz w:val="18"/>
                      <w:szCs w:val="20"/>
                    </w:rPr>
                    <w:fldChar w:fldCharType="end"/>
                  </w:r>
                </w:p>
              </w:tc>
              <w:tc>
                <w:tcPr>
                  <w:tcW w:w="2027" w:type="dxa"/>
                  <w:gridSpan w:val="2"/>
                  <w:tcBorders>
                    <w:top w:val="nil"/>
                    <w:bottom w:val="nil"/>
                  </w:tcBorders>
                  <w:shd w:val="clear" w:color="auto" w:fill="auto"/>
                </w:tcPr>
                <w:p w:rsidR="00642418" w:rsidRPr="00371B20" w:rsidRDefault="00642418" w:rsidP="00335596">
                  <w:pPr>
                    <w:rPr>
                      <w:sz w:val="18"/>
                      <w:szCs w:val="20"/>
                    </w:rPr>
                  </w:pPr>
                  <w:r w:rsidRPr="00371B20">
                    <w:rPr>
                      <w:sz w:val="18"/>
                      <w:szCs w:val="20"/>
                    </w:rPr>
                    <w:t>Current Year</w:t>
                  </w:r>
                </w:p>
              </w:tc>
              <w:tc>
                <w:tcPr>
                  <w:tcW w:w="1466" w:type="dxa"/>
                  <w:tcBorders>
                    <w:top w:val="nil"/>
                    <w:bottom w:val="nil"/>
                  </w:tcBorders>
                  <w:vAlign w:val="bottom"/>
                </w:tcPr>
                <w:p w:rsidR="00642418" w:rsidRPr="00371B20" w:rsidRDefault="00642418" w:rsidP="00335596">
                  <w:pPr>
                    <w:jc w:val="right"/>
                    <w:rPr>
                      <w:sz w:val="18"/>
                      <w:szCs w:val="20"/>
                    </w:rPr>
                  </w:pPr>
                </w:p>
              </w:tc>
              <w:tc>
                <w:tcPr>
                  <w:tcW w:w="1135" w:type="dxa"/>
                  <w:tcBorders>
                    <w:top w:val="nil"/>
                    <w:bottom w:val="nil"/>
                    <w:right w:val="nil"/>
                  </w:tcBorders>
                  <w:vAlign w:val="bottom"/>
                </w:tcPr>
                <w:p w:rsidR="00642418" w:rsidRPr="00371B20" w:rsidRDefault="007F3B22" w:rsidP="00751B0E">
                  <w:pPr>
                    <w:jc w:val="right"/>
                    <w:rPr>
                      <w:sz w:val="18"/>
                      <w:szCs w:val="20"/>
                    </w:rPr>
                  </w:pPr>
                  <w:r w:rsidRPr="00371B20">
                    <w:rPr>
                      <w:sz w:val="18"/>
                      <w:szCs w:val="20"/>
                    </w:rPr>
                    <w:fldChar w:fldCharType="begin"/>
                  </w:r>
                  <w:r w:rsidR="00642418" w:rsidRPr="00371B20">
                    <w:rPr>
                      <w:sz w:val="18"/>
                      <w:szCs w:val="20"/>
                    </w:rPr>
                    <w:instrText xml:space="preserve"> AUTOTEXTLIST  \t "&lt;wr:out select='/def:dsReportPackage/def:IRAActivity/def:ContCurrent' type='NUMBER' format='category:number;negFormat:2;format:#,##0.00_)~(#,##0.00);' nickname='Current'/&gt;" </w:instrText>
                  </w:r>
                  <w:r w:rsidRPr="00371B20">
                    <w:rPr>
                      <w:sz w:val="18"/>
                      <w:szCs w:val="20"/>
                    </w:rPr>
                    <w:fldChar w:fldCharType="separate"/>
                  </w:r>
                  <w:r w:rsidR="00642418" w:rsidRPr="00371B20">
                    <w:rPr>
                      <w:sz w:val="18"/>
                      <w:szCs w:val="20"/>
                    </w:rPr>
                    <w:t>Current</w:t>
                  </w:r>
                  <w:r w:rsidRPr="00371B20">
                    <w:rPr>
                      <w:sz w:val="18"/>
                      <w:szCs w:val="20"/>
                    </w:rPr>
                    <w:fldChar w:fldCharType="end"/>
                  </w:r>
                </w:p>
              </w:tc>
            </w:tr>
            <w:tr w:rsidR="00642418" w:rsidTr="00684CE9">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shd w:val="clear" w:color="auto" w:fill="auto"/>
                </w:tcPr>
                <w:p w:rsidR="00642418" w:rsidRPr="00371B20" w:rsidRDefault="007F3B22" w:rsidP="00335596">
                  <w:pPr>
                    <w:rPr>
                      <w:sz w:val="18"/>
                      <w:szCs w:val="20"/>
                    </w:rPr>
                  </w:pPr>
                  <w:r w:rsidRPr="00371B20">
                    <w:rPr>
                      <w:sz w:val="18"/>
                      <w:szCs w:val="20"/>
                    </w:rPr>
                    <w:fldChar w:fldCharType="begin"/>
                  </w:r>
                  <w:r w:rsidR="00642418" w:rsidRPr="00371B20">
                    <w:rPr>
                      <w:sz w:val="18"/>
                      <w:szCs w:val="20"/>
                    </w:rPr>
                    <w:instrText xml:space="preserve"> AUTOTEXTLIST  \t "&lt;wr:if select='/def:dsReportPackage/def:IRAActivity/def:ContPriorYear != 0' nickname='if'&gt;" </w:instrText>
                  </w:r>
                  <w:r w:rsidRPr="00371B20">
                    <w:rPr>
                      <w:sz w:val="18"/>
                      <w:szCs w:val="20"/>
                    </w:rPr>
                    <w:fldChar w:fldCharType="separate"/>
                  </w:r>
                  <w:r w:rsidR="00642418" w:rsidRPr="00371B20">
                    <w:rPr>
                      <w:sz w:val="18"/>
                      <w:szCs w:val="20"/>
                    </w:rPr>
                    <w:t>[if</w:t>
                  </w:r>
                  <w:r w:rsidRPr="00371B20">
                    <w:rPr>
                      <w:sz w:val="18"/>
                      <w:szCs w:val="20"/>
                    </w:rPr>
                    <w:fldChar w:fldCharType="end"/>
                  </w:r>
                </w:p>
              </w:tc>
              <w:tc>
                <w:tcPr>
                  <w:tcW w:w="2027" w:type="dxa"/>
                  <w:gridSpan w:val="2"/>
                  <w:tcBorders>
                    <w:top w:val="nil"/>
                    <w:bottom w:val="nil"/>
                  </w:tcBorders>
                  <w:shd w:val="clear" w:color="auto" w:fill="auto"/>
                </w:tcPr>
                <w:p w:rsidR="00642418" w:rsidRPr="00371B20" w:rsidRDefault="00642418" w:rsidP="00335596">
                  <w:pPr>
                    <w:rPr>
                      <w:sz w:val="18"/>
                      <w:szCs w:val="20"/>
                    </w:rPr>
                  </w:pPr>
                  <w:r w:rsidRPr="00371B20">
                    <w:rPr>
                      <w:sz w:val="18"/>
                      <w:szCs w:val="20"/>
                    </w:rPr>
                    <w:t>Prior Year</w:t>
                  </w:r>
                </w:p>
              </w:tc>
              <w:tc>
                <w:tcPr>
                  <w:tcW w:w="1466" w:type="dxa"/>
                  <w:tcBorders>
                    <w:top w:val="nil"/>
                    <w:bottom w:val="nil"/>
                  </w:tcBorders>
                  <w:vAlign w:val="bottom"/>
                </w:tcPr>
                <w:p w:rsidR="00642418" w:rsidRPr="00371B20" w:rsidRDefault="00642418" w:rsidP="00335596">
                  <w:pPr>
                    <w:jc w:val="right"/>
                    <w:rPr>
                      <w:sz w:val="18"/>
                      <w:szCs w:val="20"/>
                    </w:rPr>
                  </w:pPr>
                </w:p>
              </w:tc>
              <w:tc>
                <w:tcPr>
                  <w:tcW w:w="1135" w:type="dxa"/>
                  <w:tcBorders>
                    <w:top w:val="nil"/>
                    <w:bottom w:val="nil"/>
                    <w:right w:val="nil"/>
                  </w:tcBorders>
                  <w:vAlign w:val="bottom"/>
                </w:tcPr>
                <w:p w:rsidR="00642418" w:rsidRPr="00371B20" w:rsidRDefault="007F3B22" w:rsidP="00751B0E">
                  <w:pPr>
                    <w:jc w:val="right"/>
                    <w:rPr>
                      <w:sz w:val="18"/>
                      <w:szCs w:val="20"/>
                    </w:rPr>
                  </w:pPr>
                  <w:r w:rsidRPr="00371B20">
                    <w:rPr>
                      <w:sz w:val="18"/>
                      <w:szCs w:val="20"/>
                    </w:rPr>
                    <w:fldChar w:fldCharType="begin"/>
                  </w:r>
                  <w:r w:rsidR="00642418" w:rsidRPr="00371B20">
                    <w:rPr>
                      <w:sz w:val="18"/>
                      <w:szCs w:val="20"/>
                    </w:rPr>
                    <w:instrText xml:space="preserve"> AUTOTEXTLIST  \t "&lt;wr:out select='/def:dsReportPackage/def:IRAActivity/def:ContPriorYear' type='NUMBER' format='category:number;negFormat:2;format:#,##0.00_)~(#,##0.00);' nickname='Prior'/&gt;" </w:instrText>
                  </w:r>
                  <w:r w:rsidRPr="00371B20">
                    <w:rPr>
                      <w:sz w:val="18"/>
                      <w:szCs w:val="20"/>
                    </w:rPr>
                    <w:fldChar w:fldCharType="separate"/>
                  </w:r>
                  <w:r w:rsidR="00642418" w:rsidRPr="00371B20">
                    <w:rPr>
                      <w:sz w:val="18"/>
                      <w:szCs w:val="20"/>
                    </w:rPr>
                    <w:t>Prior</w:t>
                  </w:r>
                  <w:r w:rsidRPr="00371B20">
                    <w:rPr>
                      <w:sz w:val="18"/>
                      <w:szCs w:val="20"/>
                    </w:rPr>
                    <w:fldChar w:fldCharType="end"/>
                  </w:r>
                </w:p>
              </w:tc>
            </w:tr>
            <w:tr w:rsidR="00642418" w:rsidTr="00684CE9">
              <w:tc>
                <w:tcPr>
                  <w:tcW w:w="823" w:type="dxa"/>
                  <w:gridSpan w:val="2"/>
                  <w:tcBorders>
                    <w:top w:val="nil"/>
                    <w:left w:val="nil"/>
                    <w:bottom w:val="nil"/>
                  </w:tcBorders>
                  <w:shd w:val="clear" w:color="auto" w:fill="auto"/>
                </w:tcPr>
                <w:p w:rsidR="00642418" w:rsidRPr="00371B20" w:rsidRDefault="007F3B22" w:rsidP="00335596">
                  <w:pPr>
                    <w:rPr>
                      <w:sz w:val="18"/>
                      <w:szCs w:val="20"/>
                    </w:rPr>
                  </w:pPr>
                  <w:r w:rsidRPr="00371B20">
                    <w:rPr>
                      <w:sz w:val="18"/>
                      <w:szCs w:val="20"/>
                    </w:rPr>
                    <w:fldChar w:fldCharType="begin"/>
                  </w:r>
                  <w:r w:rsidR="00642418" w:rsidRPr="00371B20">
                    <w:rPr>
                      <w:sz w:val="18"/>
                      <w:szCs w:val="20"/>
                    </w:rPr>
                    <w:instrText xml:space="preserve"> AUTOTEXTLIST  \t "&lt;/wr:if&gt;" </w:instrText>
                  </w:r>
                  <w:r w:rsidRPr="00371B20">
                    <w:rPr>
                      <w:sz w:val="18"/>
                      <w:szCs w:val="20"/>
                    </w:rPr>
                    <w:fldChar w:fldCharType="separate"/>
                  </w:r>
                  <w:r w:rsidR="00642418" w:rsidRPr="00371B20">
                    <w:rPr>
                      <w:sz w:val="18"/>
                      <w:szCs w:val="20"/>
                    </w:rPr>
                    <w:t>:if]</w:t>
                  </w:r>
                  <w:r w:rsidRPr="00371B20">
                    <w:rPr>
                      <w:sz w:val="18"/>
                      <w:szCs w:val="20"/>
                    </w:rPr>
                    <w:fldChar w:fldCharType="end"/>
                  </w:r>
                  <w:r w:rsidRPr="00371B20">
                    <w:rPr>
                      <w:sz w:val="18"/>
                      <w:szCs w:val="20"/>
                    </w:rPr>
                    <w:fldChar w:fldCharType="begin"/>
                  </w:r>
                  <w:r w:rsidR="00642418" w:rsidRPr="00371B20">
                    <w:rPr>
                      <w:sz w:val="18"/>
                      <w:szCs w:val="20"/>
                    </w:rPr>
                    <w:instrText xml:space="preserve"> AUTOTEXTLIST  \t "&lt;wr:if select='/def:dsReportPackage/def:IRAActivity/def:ContEmployerCurrent!=0' nickname='if'&gt;" </w:instrText>
                  </w:r>
                  <w:r w:rsidRPr="00371B20">
                    <w:rPr>
                      <w:sz w:val="18"/>
                      <w:szCs w:val="20"/>
                    </w:rPr>
                    <w:fldChar w:fldCharType="separate"/>
                  </w:r>
                  <w:r w:rsidR="00642418" w:rsidRPr="00371B20">
                    <w:rPr>
                      <w:sz w:val="18"/>
                      <w:szCs w:val="20"/>
                    </w:rPr>
                    <w:t>[if</w:t>
                  </w:r>
                  <w:r w:rsidRPr="00371B20">
                    <w:rPr>
                      <w:sz w:val="18"/>
                      <w:szCs w:val="20"/>
                    </w:rPr>
                    <w:fldChar w:fldCharType="end"/>
                  </w:r>
                </w:p>
              </w:tc>
              <w:tc>
                <w:tcPr>
                  <w:tcW w:w="3493" w:type="dxa"/>
                  <w:gridSpan w:val="3"/>
                  <w:tcBorders>
                    <w:top w:val="nil"/>
                    <w:bottom w:val="nil"/>
                  </w:tcBorders>
                  <w:shd w:val="clear" w:color="auto" w:fill="auto"/>
                </w:tcPr>
                <w:p w:rsidR="00642418" w:rsidRPr="00371B20" w:rsidRDefault="00642418" w:rsidP="00642418">
                  <w:pPr>
                    <w:rPr>
                      <w:sz w:val="18"/>
                      <w:szCs w:val="20"/>
                    </w:rPr>
                  </w:pPr>
                  <w:r w:rsidRPr="00371B20">
                    <w:rPr>
                      <w:sz w:val="18"/>
                      <w:szCs w:val="20"/>
                    </w:rPr>
                    <w:t>Employer (Current Year)</w:t>
                  </w:r>
                </w:p>
              </w:tc>
              <w:tc>
                <w:tcPr>
                  <w:tcW w:w="1135" w:type="dxa"/>
                  <w:tcBorders>
                    <w:top w:val="nil"/>
                    <w:bottom w:val="nil"/>
                    <w:right w:val="nil"/>
                  </w:tcBorders>
                  <w:vAlign w:val="bottom"/>
                </w:tcPr>
                <w:p w:rsidR="00642418" w:rsidRPr="00371B20" w:rsidRDefault="007F3B22" w:rsidP="006C7DFE">
                  <w:pPr>
                    <w:jc w:val="right"/>
                    <w:rPr>
                      <w:sz w:val="18"/>
                      <w:szCs w:val="20"/>
                    </w:rPr>
                  </w:pPr>
                  <w:r w:rsidRPr="00371B20">
                    <w:rPr>
                      <w:sz w:val="18"/>
                      <w:szCs w:val="20"/>
                    </w:rPr>
                    <w:fldChar w:fldCharType="begin"/>
                  </w:r>
                  <w:r w:rsidR="00642418" w:rsidRPr="00371B20">
                    <w:rPr>
                      <w:sz w:val="18"/>
                      <w:szCs w:val="20"/>
                    </w:rPr>
                    <w:instrText xml:space="preserve"> AUTOTEXTLIST  \t "&lt;wr:out select='/def:dsReportPackage/def:IRAActivity/def:ContEmployerCurrent' type='NUMBER' format='category:number;negFormat:2;format:#,##0.00_)~(#,##0.00);' nickname='Current'/&gt;" </w:instrText>
                  </w:r>
                  <w:r w:rsidRPr="00371B20">
                    <w:rPr>
                      <w:sz w:val="18"/>
                      <w:szCs w:val="20"/>
                    </w:rPr>
                    <w:fldChar w:fldCharType="separate"/>
                  </w:r>
                  <w:r w:rsidR="00642418" w:rsidRPr="00371B20">
                    <w:rPr>
                      <w:sz w:val="18"/>
                      <w:szCs w:val="20"/>
                    </w:rPr>
                    <w:t>Current</w:t>
                  </w:r>
                  <w:r w:rsidRPr="00371B20">
                    <w:rPr>
                      <w:sz w:val="18"/>
                      <w:szCs w:val="20"/>
                    </w:rPr>
                    <w:fldChar w:fldCharType="end"/>
                  </w:r>
                </w:p>
              </w:tc>
            </w:tr>
            <w:tr w:rsidR="00A95EB0" w:rsidTr="00684CE9">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shd w:val="clear" w:color="auto" w:fill="auto"/>
                </w:tcPr>
                <w:p w:rsidR="00A95EB0" w:rsidRPr="00371B20" w:rsidRDefault="007F3B22" w:rsidP="00642418">
                  <w:pPr>
                    <w:rPr>
                      <w:sz w:val="18"/>
                      <w:szCs w:val="20"/>
                    </w:rPr>
                  </w:pPr>
                  <w:r w:rsidRPr="00371B20">
                    <w:rPr>
                      <w:sz w:val="18"/>
                      <w:szCs w:val="20"/>
                    </w:rPr>
                    <w:fldChar w:fldCharType="begin"/>
                  </w:r>
                  <w:r w:rsidR="00A95EB0" w:rsidRPr="00371B20">
                    <w:rPr>
                      <w:sz w:val="18"/>
                      <w:szCs w:val="20"/>
                    </w:rPr>
                    <w:instrText xml:space="preserve"> AUTOTEXTLIST  \t "&lt;/wr:if&gt;" </w:instrText>
                  </w:r>
                  <w:r w:rsidRPr="00371B20">
                    <w:rPr>
                      <w:sz w:val="18"/>
                      <w:szCs w:val="20"/>
                    </w:rPr>
                    <w:fldChar w:fldCharType="separate"/>
                  </w:r>
                  <w:r w:rsidR="00A95EB0" w:rsidRPr="00371B20">
                    <w:rPr>
                      <w:sz w:val="18"/>
                      <w:szCs w:val="20"/>
                    </w:rPr>
                    <w:t>:if]</w:t>
                  </w:r>
                  <w:r w:rsidRPr="00371B20">
                    <w:rPr>
                      <w:sz w:val="18"/>
                      <w:szCs w:val="20"/>
                    </w:rPr>
                    <w:fldChar w:fldCharType="end"/>
                  </w:r>
                  <w:r w:rsidRPr="00371B20">
                    <w:rPr>
                      <w:sz w:val="18"/>
                      <w:szCs w:val="20"/>
                    </w:rPr>
                    <w:fldChar w:fldCharType="begin"/>
                  </w:r>
                  <w:r w:rsidR="00A95EB0" w:rsidRPr="00371B20">
                    <w:rPr>
                      <w:sz w:val="18"/>
                      <w:szCs w:val="20"/>
                    </w:rPr>
                    <w:instrText xml:space="preserve"> AUTOTEXTLIST  \t "&lt;wr:if select='/def:dsReportPackage/def:IRAActivity/def:ContEmployerPrior!=0' nickname='if'&gt;" </w:instrText>
                  </w:r>
                  <w:r w:rsidRPr="00371B20">
                    <w:rPr>
                      <w:sz w:val="18"/>
                      <w:szCs w:val="20"/>
                    </w:rPr>
                    <w:fldChar w:fldCharType="separate"/>
                  </w:r>
                  <w:r w:rsidR="00A95EB0" w:rsidRPr="00371B20">
                    <w:rPr>
                      <w:sz w:val="18"/>
                      <w:szCs w:val="20"/>
                    </w:rPr>
                    <w:t>[if</w:t>
                  </w:r>
                  <w:r w:rsidRPr="00371B20">
                    <w:rPr>
                      <w:sz w:val="18"/>
                      <w:szCs w:val="20"/>
                    </w:rPr>
                    <w:fldChar w:fldCharType="end"/>
                  </w:r>
                </w:p>
              </w:tc>
              <w:tc>
                <w:tcPr>
                  <w:tcW w:w="3493" w:type="dxa"/>
                  <w:gridSpan w:val="3"/>
                  <w:tcBorders>
                    <w:top w:val="nil"/>
                    <w:bottom w:val="nil"/>
                  </w:tcBorders>
                  <w:shd w:val="clear" w:color="auto" w:fill="auto"/>
                </w:tcPr>
                <w:p w:rsidR="00A95EB0" w:rsidRPr="00371B20" w:rsidRDefault="00A95EB0" w:rsidP="00642418">
                  <w:pPr>
                    <w:rPr>
                      <w:sz w:val="18"/>
                      <w:szCs w:val="20"/>
                    </w:rPr>
                  </w:pPr>
                  <w:r w:rsidRPr="00371B20">
                    <w:rPr>
                      <w:sz w:val="18"/>
                      <w:szCs w:val="20"/>
                    </w:rPr>
                    <w:t>Employer (Prior Year)</w:t>
                  </w:r>
                </w:p>
              </w:tc>
              <w:tc>
                <w:tcPr>
                  <w:tcW w:w="1135" w:type="dxa"/>
                  <w:tcBorders>
                    <w:top w:val="nil"/>
                    <w:bottom w:val="nil"/>
                    <w:right w:val="nil"/>
                  </w:tcBorders>
                  <w:vAlign w:val="bottom"/>
                </w:tcPr>
                <w:p w:rsidR="00A95EB0" w:rsidRPr="00371B20" w:rsidRDefault="007F3B22" w:rsidP="006C7DFE">
                  <w:pPr>
                    <w:jc w:val="right"/>
                    <w:rPr>
                      <w:sz w:val="18"/>
                      <w:szCs w:val="20"/>
                    </w:rPr>
                  </w:pPr>
                  <w:r w:rsidRPr="00371B20">
                    <w:rPr>
                      <w:sz w:val="18"/>
                      <w:szCs w:val="20"/>
                    </w:rPr>
                    <w:fldChar w:fldCharType="begin"/>
                  </w:r>
                  <w:r w:rsidR="00A95EB0" w:rsidRPr="00371B20">
                    <w:rPr>
                      <w:sz w:val="18"/>
                      <w:szCs w:val="20"/>
                    </w:rPr>
                    <w:instrText xml:space="preserve"> AUTOTEXTLIST  \t "&lt;wr:out select='/def:dsReportPackage/def:IRAActivity/def:ContEmployerPrior' type='NUMBER' format='category:number;negFormat:2;format:#,##0.00_)~(#,##0.00);' nickname='Prior'/&gt;" </w:instrText>
                  </w:r>
                  <w:r w:rsidRPr="00371B20">
                    <w:rPr>
                      <w:sz w:val="18"/>
                      <w:szCs w:val="20"/>
                    </w:rPr>
                    <w:fldChar w:fldCharType="separate"/>
                  </w:r>
                  <w:r w:rsidR="00A95EB0" w:rsidRPr="00371B20">
                    <w:rPr>
                      <w:sz w:val="18"/>
                      <w:szCs w:val="20"/>
                    </w:rPr>
                    <w:t>Prior</w:t>
                  </w:r>
                  <w:r w:rsidRPr="00371B20">
                    <w:rPr>
                      <w:sz w:val="18"/>
                      <w:szCs w:val="20"/>
                    </w:rPr>
                    <w:fldChar w:fldCharType="end"/>
                  </w:r>
                </w:p>
              </w:tc>
            </w:tr>
            <w:tr w:rsidR="00A95EB0" w:rsidTr="00684CE9">
              <w:tc>
                <w:tcPr>
                  <w:tcW w:w="823" w:type="dxa"/>
                  <w:gridSpan w:val="2"/>
                  <w:tcBorders>
                    <w:top w:val="nil"/>
                    <w:left w:val="nil"/>
                    <w:bottom w:val="nil"/>
                  </w:tcBorders>
                  <w:shd w:val="clear" w:color="auto" w:fill="auto"/>
                </w:tcPr>
                <w:p w:rsidR="00A95EB0" w:rsidRPr="00371B20" w:rsidRDefault="007F3B22" w:rsidP="00335596">
                  <w:pPr>
                    <w:rPr>
                      <w:sz w:val="18"/>
                      <w:szCs w:val="20"/>
                    </w:rPr>
                  </w:pPr>
                  <w:r w:rsidRPr="00371B20">
                    <w:rPr>
                      <w:sz w:val="18"/>
                      <w:szCs w:val="20"/>
                    </w:rPr>
                    <w:fldChar w:fldCharType="begin"/>
                  </w:r>
                  <w:r w:rsidR="00A95EB0" w:rsidRPr="00371B20">
                    <w:rPr>
                      <w:sz w:val="18"/>
                      <w:szCs w:val="20"/>
                    </w:rPr>
                    <w:instrText xml:space="preserve"> AUTOTEXTLIST  \t "&lt;/wr:if&gt;" </w:instrText>
                  </w:r>
                  <w:r w:rsidRPr="00371B20">
                    <w:rPr>
                      <w:sz w:val="18"/>
                      <w:szCs w:val="20"/>
                    </w:rPr>
                    <w:fldChar w:fldCharType="separate"/>
                  </w:r>
                  <w:r w:rsidR="00A95EB0" w:rsidRPr="00371B20">
                    <w:rPr>
                      <w:sz w:val="18"/>
                      <w:szCs w:val="20"/>
                    </w:rPr>
                    <w:t>:if]</w:t>
                  </w:r>
                  <w:r w:rsidRPr="00371B20">
                    <w:rPr>
                      <w:sz w:val="18"/>
                      <w:szCs w:val="20"/>
                    </w:rPr>
                    <w:fldChar w:fldCharType="end"/>
                  </w:r>
                  <w:r w:rsidRPr="00371B20">
                    <w:rPr>
                      <w:sz w:val="18"/>
                      <w:szCs w:val="20"/>
                    </w:rPr>
                    <w:fldChar w:fldCharType="begin"/>
                  </w:r>
                  <w:r w:rsidR="00A95EB0" w:rsidRPr="00371B20">
                    <w:rPr>
                      <w:sz w:val="18"/>
                      <w:szCs w:val="20"/>
                    </w:rPr>
                    <w:instrText xml:space="preserve"> AUTOTEXTLIST  \t "&lt;wr:if select='/def:dsReportPackage/def:IRAActivity/def:ContRecharacterized != 0' nickname='if'&gt;" </w:instrText>
                  </w:r>
                  <w:r w:rsidRPr="00371B20">
                    <w:rPr>
                      <w:sz w:val="18"/>
                      <w:szCs w:val="20"/>
                    </w:rPr>
                    <w:fldChar w:fldCharType="separate"/>
                  </w:r>
                  <w:r w:rsidR="00A95EB0" w:rsidRPr="00371B20">
                    <w:rPr>
                      <w:sz w:val="18"/>
                      <w:szCs w:val="20"/>
                    </w:rPr>
                    <w:t>[if</w:t>
                  </w:r>
                  <w:r w:rsidRPr="00371B20">
                    <w:rPr>
                      <w:sz w:val="18"/>
                      <w:szCs w:val="20"/>
                    </w:rPr>
                    <w:fldChar w:fldCharType="end"/>
                  </w:r>
                </w:p>
              </w:tc>
              <w:tc>
                <w:tcPr>
                  <w:tcW w:w="2027" w:type="dxa"/>
                  <w:gridSpan w:val="2"/>
                  <w:tcBorders>
                    <w:top w:val="nil"/>
                    <w:bottom w:val="nil"/>
                  </w:tcBorders>
                  <w:shd w:val="clear" w:color="auto" w:fill="auto"/>
                </w:tcPr>
                <w:p w:rsidR="00A95EB0" w:rsidRPr="00371B20" w:rsidRDefault="00A95EB0" w:rsidP="00335596">
                  <w:pPr>
                    <w:rPr>
                      <w:sz w:val="18"/>
                      <w:szCs w:val="20"/>
                    </w:rPr>
                  </w:pPr>
                  <w:r w:rsidRPr="00371B20">
                    <w:rPr>
                      <w:sz w:val="18"/>
                      <w:szCs w:val="20"/>
                    </w:rPr>
                    <w:t>Recharacterized</w:t>
                  </w:r>
                </w:p>
              </w:tc>
              <w:tc>
                <w:tcPr>
                  <w:tcW w:w="1466" w:type="dxa"/>
                  <w:tcBorders>
                    <w:top w:val="nil"/>
                    <w:bottom w:val="nil"/>
                  </w:tcBorders>
                  <w:vAlign w:val="bottom"/>
                </w:tcPr>
                <w:p w:rsidR="00A95EB0" w:rsidRPr="00371B20" w:rsidRDefault="00A95EB0" w:rsidP="00335596">
                  <w:pPr>
                    <w:jc w:val="right"/>
                    <w:rPr>
                      <w:sz w:val="18"/>
                      <w:szCs w:val="20"/>
                    </w:rPr>
                  </w:pPr>
                </w:p>
              </w:tc>
              <w:tc>
                <w:tcPr>
                  <w:tcW w:w="1135" w:type="dxa"/>
                  <w:tcBorders>
                    <w:top w:val="nil"/>
                    <w:bottom w:val="nil"/>
                    <w:right w:val="nil"/>
                  </w:tcBorders>
                  <w:vAlign w:val="bottom"/>
                </w:tcPr>
                <w:p w:rsidR="00A95EB0" w:rsidRPr="00371B20" w:rsidRDefault="007F3B22" w:rsidP="00751B0E">
                  <w:pPr>
                    <w:jc w:val="right"/>
                    <w:rPr>
                      <w:sz w:val="18"/>
                      <w:szCs w:val="20"/>
                    </w:rPr>
                  </w:pPr>
                  <w:r w:rsidRPr="00371B20">
                    <w:rPr>
                      <w:sz w:val="18"/>
                      <w:szCs w:val="20"/>
                    </w:rPr>
                    <w:fldChar w:fldCharType="begin"/>
                  </w:r>
                  <w:r w:rsidR="00A95EB0" w:rsidRPr="00371B20">
                    <w:rPr>
                      <w:sz w:val="18"/>
                      <w:szCs w:val="20"/>
                    </w:rPr>
                    <w:instrText xml:space="preserve"> AUTOTEXTLIST  \t "&lt;wr:out select='/def:dsReportPackage/def:IRAActivity/def:ContRecharacterized' type='NUMBER' format='category:number;negFormat:2;format:#,##0.00_)~(#,##0.00);' nickname='Rechar'/&gt;" </w:instrText>
                  </w:r>
                  <w:r w:rsidRPr="00371B20">
                    <w:rPr>
                      <w:sz w:val="18"/>
                      <w:szCs w:val="20"/>
                    </w:rPr>
                    <w:fldChar w:fldCharType="separate"/>
                  </w:r>
                  <w:r w:rsidR="00A95EB0" w:rsidRPr="00371B20">
                    <w:rPr>
                      <w:sz w:val="18"/>
                      <w:szCs w:val="20"/>
                    </w:rPr>
                    <w:t>Rechar</w:t>
                  </w:r>
                  <w:r w:rsidRPr="00371B20">
                    <w:rPr>
                      <w:sz w:val="18"/>
                      <w:szCs w:val="20"/>
                    </w:rPr>
                    <w:fldChar w:fldCharType="end"/>
                  </w:r>
                </w:p>
              </w:tc>
            </w:tr>
            <w:tr w:rsidR="00A95EB0" w:rsidTr="00684CE9">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shd w:val="clear" w:color="auto" w:fill="auto"/>
                </w:tcPr>
                <w:p w:rsidR="00A95EB0" w:rsidRPr="00371B20" w:rsidRDefault="007F3B22" w:rsidP="00335596">
                  <w:pPr>
                    <w:rPr>
                      <w:sz w:val="18"/>
                      <w:szCs w:val="20"/>
                    </w:rPr>
                  </w:pPr>
                  <w:r w:rsidRPr="00371B20">
                    <w:rPr>
                      <w:sz w:val="18"/>
                      <w:szCs w:val="20"/>
                    </w:rPr>
                    <w:fldChar w:fldCharType="begin"/>
                  </w:r>
                  <w:r w:rsidR="00A95EB0" w:rsidRPr="00371B20">
                    <w:rPr>
                      <w:sz w:val="18"/>
                      <w:szCs w:val="20"/>
                    </w:rPr>
                    <w:instrText xml:space="preserve"> AUTOTEXTLIST  \t "&lt;/wr:if&gt;" </w:instrText>
                  </w:r>
                  <w:r w:rsidRPr="00371B20">
                    <w:rPr>
                      <w:sz w:val="18"/>
                      <w:szCs w:val="20"/>
                    </w:rPr>
                    <w:fldChar w:fldCharType="separate"/>
                  </w:r>
                  <w:r w:rsidR="00A95EB0" w:rsidRPr="00371B20">
                    <w:rPr>
                      <w:sz w:val="18"/>
                      <w:szCs w:val="20"/>
                    </w:rPr>
                    <w:t>:if]</w:t>
                  </w:r>
                  <w:r w:rsidRPr="00371B20">
                    <w:rPr>
                      <w:sz w:val="18"/>
                      <w:szCs w:val="20"/>
                    </w:rPr>
                    <w:fldChar w:fldCharType="end"/>
                  </w:r>
                  <w:r w:rsidRPr="00371B20">
                    <w:rPr>
                      <w:sz w:val="18"/>
                      <w:szCs w:val="20"/>
                    </w:rPr>
                    <w:fldChar w:fldCharType="begin"/>
                  </w:r>
                  <w:r w:rsidR="00A95EB0" w:rsidRPr="00371B20">
                    <w:rPr>
                      <w:sz w:val="18"/>
                      <w:szCs w:val="20"/>
                    </w:rPr>
                    <w:instrText xml:space="preserve"> AUTOTEXTLIST  \t "&lt;wr:if select='/def:dsReportPackage/def:IRAActivity/def:ContPostponed != 0' nickname='if'&gt;" </w:instrText>
                  </w:r>
                  <w:r w:rsidRPr="00371B20">
                    <w:rPr>
                      <w:sz w:val="18"/>
                      <w:szCs w:val="20"/>
                    </w:rPr>
                    <w:fldChar w:fldCharType="separate"/>
                  </w:r>
                  <w:r w:rsidR="00A95EB0" w:rsidRPr="00371B20">
                    <w:rPr>
                      <w:sz w:val="18"/>
                      <w:szCs w:val="20"/>
                    </w:rPr>
                    <w:t>[if</w:t>
                  </w:r>
                  <w:r w:rsidRPr="00371B20">
                    <w:rPr>
                      <w:sz w:val="18"/>
                      <w:szCs w:val="20"/>
                    </w:rPr>
                    <w:fldChar w:fldCharType="end"/>
                  </w:r>
                </w:p>
              </w:tc>
              <w:tc>
                <w:tcPr>
                  <w:tcW w:w="2027" w:type="dxa"/>
                  <w:gridSpan w:val="2"/>
                  <w:tcBorders>
                    <w:top w:val="nil"/>
                    <w:bottom w:val="nil"/>
                  </w:tcBorders>
                  <w:shd w:val="clear" w:color="auto" w:fill="auto"/>
                </w:tcPr>
                <w:p w:rsidR="00A95EB0" w:rsidRPr="00371B20" w:rsidRDefault="00A95EB0" w:rsidP="00335596">
                  <w:pPr>
                    <w:rPr>
                      <w:sz w:val="18"/>
                      <w:szCs w:val="20"/>
                    </w:rPr>
                  </w:pPr>
                  <w:r w:rsidRPr="00371B20">
                    <w:rPr>
                      <w:sz w:val="18"/>
                      <w:szCs w:val="20"/>
                    </w:rPr>
                    <w:t>Postponed</w:t>
                  </w:r>
                </w:p>
              </w:tc>
              <w:tc>
                <w:tcPr>
                  <w:tcW w:w="1466" w:type="dxa"/>
                  <w:tcBorders>
                    <w:top w:val="nil"/>
                    <w:bottom w:val="nil"/>
                  </w:tcBorders>
                  <w:vAlign w:val="bottom"/>
                </w:tcPr>
                <w:p w:rsidR="00A95EB0" w:rsidRPr="00371B20" w:rsidRDefault="00A95EB0" w:rsidP="00335596">
                  <w:pPr>
                    <w:jc w:val="right"/>
                    <w:rPr>
                      <w:sz w:val="18"/>
                      <w:szCs w:val="20"/>
                    </w:rPr>
                  </w:pPr>
                </w:p>
              </w:tc>
              <w:tc>
                <w:tcPr>
                  <w:tcW w:w="1135" w:type="dxa"/>
                  <w:tcBorders>
                    <w:top w:val="nil"/>
                    <w:bottom w:val="nil"/>
                    <w:right w:val="nil"/>
                  </w:tcBorders>
                  <w:vAlign w:val="bottom"/>
                </w:tcPr>
                <w:p w:rsidR="00A95EB0" w:rsidRPr="00371B20" w:rsidRDefault="007F3B22" w:rsidP="00751B0E">
                  <w:pPr>
                    <w:jc w:val="right"/>
                    <w:rPr>
                      <w:sz w:val="18"/>
                      <w:szCs w:val="20"/>
                    </w:rPr>
                  </w:pPr>
                  <w:r w:rsidRPr="00371B20">
                    <w:rPr>
                      <w:sz w:val="18"/>
                      <w:szCs w:val="20"/>
                    </w:rPr>
                    <w:fldChar w:fldCharType="begin"/>
                  </w:r>
                  <w:r w:rsidR="00A95EB0" w:rsidRPr="00371B20">
                    <w:rPr>
                      <w:sz w:val="18"/>
                      <w:szCs w:val="20"/>
                    </w:rPr>
                    <w:instrText xml:space="preserve"> AUTOTEXTLIST  \t "&lt;wr:out select='/def:dsReportPackage/def:IRAActivity/def:ContPostponed' type='NUMBER' format='category:number;negFormat:2;format:#,##0.00_)~(#,##0.00);' nickname='Postponed'/&gt;" </w:instrText>
                  </w:r>
                  <w:r w:rsidRPr="00371B20">
                    <w:rPr>
                      <w:sz w:val="18"/>
                      <w:szCs w:val="20"/>
                    </w:rPr>
                    <w:fldChar w:fldCharType="separate"/>
                  </w:r>
                  <w:r w:rsidR="00A95EB0" w:rsidRPr="00371B20">
                    <w:rPr>
                      <w:sz w:val="18"/>
                      <w:szCs w:val="20"/>
                    </w:rPr>
                    <w:t>Postponed</w:t>
                  </w:r>
                  <w:r w:rsidRPr="00371B20">
                    <w:rPr>
                      <w:sz w:val="18"/>
                      <w:szCs w:val="20"/>
                    </w:rPr>
                    <w:fldChar w:fldCharType="end"/>
                  </w:r>
                </w:p>
              </w:tc>
            </w:tr>
            <w:tr w:rsidR="00A95EB0" w:rsidTr="00684CE9">
              <w:tc>
                <w:tcPr>
                  <w:tcW w:w="823" w:type="dxa"/>
                  <w:gridSpan w:val="2"/>
                  <w:tcBorders>
                    <w:top w:val="nil"/>
                    <w:left w:val="nil"/>
                    <w:bottom w:val="nil"/>
                  </w:tcBorders>
                  <w:shd w:val="clear" w:color="auto" w:fill="auto"/>
                </w:tcPr>
                <w:p w:rsidR="00A95EB0" w:rsidRPr="00371B20" w:rsidRDefault="007F3B22" w:rsidP="00335596">
                  <w:pPr>
                    <w:rPr>
                      <w:sz w:val="18"/>
                      <w:szCs w:val="20"/>
                    </w:rPr>
                  </w:pPr>
                  <w:r w:rsidRPr="00371B20">
                    <w:rPr>
                      <w:sz w:val="18"/>
                      <w:szCs w:val="20"/>
                    </w:rPr>
                    <w:lastRenderedPageBreak/>
                    <w:fldChar w:fldCharType="begin"/>
                  </w:r>
                  <w:r w:rsidR="00A95EB0" w:rsidRPr="00371B20">
                    <w:rPr>
                      <w:sz w:val="18"/>
                      <w:szCs w:val="20"/>
                    </w:rPr>
                    <w:instrText xml:space="preserve"> AUTOTEXTLIST  \t "&lt;/wr:if&gt;" </w:instrText>
                  </w:r>
                  <w:r w:rsidRPr="00371B20">
                    <w:rPr>
                      <w:sz w:val="18"/>
                      <w:szCs w:val="20"/>
                    </w:rPr>
                    <w:fldChar w:fldCharType="separate"/>
                  </w:r>
                  <w:r w:rsidR="00A95EB0" w:rsidRPr="00371B20">
                    <w:rPr>
                      <w:sz w:val="18"/>
                      <w:szCs w:val="20"/>
                    </w:rPr>
                    <w:t>:if]</w:t>
                  </w:r>
                  <w:r w:rsidRPr="00371B20">
                    <w:rPr>
                      <w:sz w:val="18"/>
                      <w:szCs w:val="20"/>
                    </w:rPr>
                    <w:fldChar w:fldCharType="end"/>
                  </w:r>
                  <w:r w:rsidRPr="00371B20">
                    <w:rPr>
                      <w:sz w:val="18"/>
                      <w:szCs w:val="20"/>
                    </w:rPr>
                    <w:fldChar w:fldCharType="begin"/>
                  </w:r>
                  <w:r w:rsidR="00A95EB0" w:rsidRPr="00371B20">
                    <w:rPr>
                      <w:sz w:val="18"/>
                      <w:szCs w:val="20"/>
                    </w:rPr>
                    <w:instrText xml:space="preserve"> AUTOTEXTLIST  \t "&lt;wr:if select='/def:dsReportPackage/def:IRAActivity/def:ContRepayment != 0' nickname='if'&gt;" </w:instrText>
                  </w:r>
                  <w:r w:rsidRPr="00371B20">
                    <w:rPr>
                      <w:sz w:val="18"/>
                      <w:szCs w:val="20"/>
                    </w:rPr>
                    <w:fldChar w:fldCharType="separate"/>
                  </w:r>
                  <w:r w:rsidR="00A95EB0" w:rsidRPr="00371B20">
                    <w:rPr>
                      <w:sz w:val="18"/>
                      <w:szCs w:val="20"/>
                    </w:rPr>
                    <w:t>[if</w:t>
                  </w:r>
                  <w:r w:rsidRPr="00371B20">
                    <w:rPr>
                      <w:sz w:val="18"/>
                      <w:szCs w:val="20"/>
                    </w:rPr>
                    <w:fldChar w:fldCharType="end"/>
                  </w:r>
                </w:p>
              </w:tc>
              <w:tc>
                <w:tcPr>
                  <w:tcW w:w="2027" w:type="dxa"/>
                  <w:gridSpan w:val="2"/>
                  <w:tcBorders>
                    <w:top w:val="nil"/>
                    <w:bottom w:val="nil"/>
                  </w:tcBorders>
                  <w:shd w:val="clear" w:color="auto" w:fill="auto"/>
                </w:tcPr>
                <w:p w:rsidR="00A95EB0" w:rsidRPr="00371B20" w:rsidRDefault="00A95EB0" w:rsidP="00335596">
                  <w:pPr>
                    <w:rPr>
                      <w:sz w:val="18"/>
                      <w:szCs w:val="20"/>
                    </w:rPr>
                  </w:pPr>
                  <w:r w:rsidRPr="00371B20">
                    <w:rPr>
                      <w:sz w:val="18"/>
                      <w:szCs w:val="20"/>
                    </w:rPr>
                    <w:t>Repayment</w:t>
                  </w:r>
                </w:p>
              </w:tc>
              <w:tc>
                <w:tcPr>
                  <w:tcW w:w="1466" w:type="dxa"/>
                  <w:tcBorders>
                    <w:top w:val="nil"/>
                    <w:bottom w:val="nil"/>
                  </w:tcBorders>
                  <w:vAlign w:val="bottom"/>
                </w:tcPr>
                <w:p w:rsidR="00A95EB0" w:rsidRPr="00371B20" w:rsidRDefault="00A95EB0" w:rsidP="00335596">
                  <w:pPr>
                    <w:jc w:val="right"/>
                    <w:rPr>
                      <w:sz w:val="18"/>
                      <w:szCs w:val="20"/>
                    </w:rPr>
                  </w:pPr>
                </w:p>
              </w:tc>
              <w:tc>
                <w:tcPr>
                  <w:tcW w:w="1135" w:type="dxa"/>
                  <w:tcBorders>
                    <w:top w:val="nil"/>
                    <w:bottom w:val="nil"/>
                    <w:right w:val="nil"/>
                  </w:tcBorders>
                  <w:vAlign w:val="bottom"/>
                </w:tcPr>
                <w:p w:rsidR="00A95EB0" w:rsidRPr="00371B20" w:rsidRDefault="007F3B22" w:rsidP="00335596">
                  <w:pPr>
                    <w:jc w:val="right"/>
                    <w:rPr>
                      <w:sz w:val="18"/>
                      <w:szCs w:val="20"/>
                    </w:rPr>
                  </w:pPr>
                  <w:r w:rsidRPr="00371B20">
                    <w:rPr>
                      <w:sz w:val="18"/>
                      <w:szCs w:val="20"/>
                    </w:rPr>
                    <w:fldChar w:fldCharType="begin"/>
                  </w:r>
                  <w:r w:rsidR="00A95EB0" w:rsidRPr="00371B20">
                    <w:rPr>
                      <w:sz w:val="18"/>
                      <w:szCs w:val="20"/>
                    </w:rPr>
                    <w:instrText xml:space="preserve"> AUTOTEXTLIST  \t "&lt;wr:out select='/def:dsReportPackage/def:IRAActivity/def:ContRepayment' type='NUMBER' format='category:number;negFormat:2;format:#,##0.00_)~(#,##0.00);' nickname='Repay'/&gt;" </w:instrText>
                  </w:r>
                  <w:r w:rsidRPr="00371B20">
                    <w:rPr>
                      <w:sz w:val="18"/>
                      <w:szCs w:val="20"/>
                    </w:rPr>
                    <w:fldChar w:fldCharType="separate"/>
                  </w:r>
                  <w:r w:rsidR="00A95EB0" w:rsidRPr="00371B20">
                    <w:rPr>
                      <w:sz w:val="18"/>
                      <w:szCs w:val="20"/>
                    </w:rPr>
                    <w:t>Repay</w:t>
                  </w:r>
                  <w:r w:rsidRPr="00371B20">
                    <w:rPr>
                      <w:sz w:val="18"/>
                      <w:szCs w:val="20"/>
                    </w:rPr>
                    <w:fldChar w:fldCharType="end"/>
                  </w:r>
                </w:p>
              </w:tc>
            </w:tr>
            <w:tr w:rsidR="00A95EB0" w:rsidTr="00642418">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tcPr>
                <w:p w:rsidR="00A95EB0" w:rsidRPr="00371B20" w:rsidRDefault="007F3B22" w:rsidP="00335596">
                  <w:pPr>
                    <w:rPr>
                      <w:sz w:val="18"/>
                      <w:szCs w:val="20"/>
                    </w:rPr>
                  </w:pPr>
                  <w:r w:rsidRPr="00371B20">
                    <w:rPr>
                      <w:sz w:val="18"/>
                      <w:szCs w:val="20"/>
                    </w:rPr>
                    <w:fldChar w:fldCharType="begin"/>
                  </w:r>
                  <w:r w:rsidR="00A95EB0" w:rsidRPr="00371B20">
                    <w:rPr>
                      <w:sz w:val="18"/>
                      <w:szCs w:val="20"/>
                    </w:rPr>
                    <w:instrText xml:space="preserve"> AUTOTEXTLIST  \t "&lt;/wr:if&gt;" </w:instrText>
                  </w:r>
                  <w:r w:rsidRPr="00371B20">
                    <w:rPr>
                      <w:sz w:val="18"/>
                      <w:szCs w:val="20"/>
                    </w:rPr>
                    <w:fldChar w:fldCharType="separate"/>
                  </w:r>
                  <w:r w:rsidR="00A95EB0" w:rsidRPr="00371B20">
                    <w:rPr>
                      <w:sz w:val="18"/>
                      <w:szCs w:val="20"/>
                    </w:rPr>
                    <w:t>:if]</w:t>
                  </w:r>
                  <w:r w:rsidRPr="00371B20">
                    <w:rPr>
                      <w:sz w:val="18"/>
                      <w:szCs w:val="20"/>
                    </w:rPr>
                    <w:fldChar w:fldCharType="end"/>
                  </w:r>
                </w:p>
              </w:tc>
              <w:tc>
                <w:tcPr>
                  <w:tcW w:w="2027" w:type="dxa"/>
                  <w:gridSpan w:val="2"/>
                  <w:tcBorders>
                    <w:top w:val="nil"/>
                    <w:bottom w:val="nil"/>
                  </w:tcBorders>
                </w:tcPr>
                <w:p w:rsidR="00A95EB0" w:rsidRPr="00371B20" w:rsidRDefault="00A95EB0" w:rsidP="00335596">
                  <w:pPr>
                    <w:rPr>
                      <w:sz w:val="18"/>
                      <w:szCs w:val="20"/>
                    </w:rPr>
                  </w:pPr>
                </w:p>
              </w:tc>
              <w:tc>
                <w:tcPr>
                  <w:tcW w:w="1466" w:type="dxa"/>
                  <w:tcBorders>
                    <w:top w:val="nil"/>
                    <w:bottom w:val="nil"/>
                  </w:tcBorders>
                  <w:vAlign w:val="bottom"/>
                </w:tcPr>
                <w:p w:rsidR="00A95EB0" w:rsidRPr="00371B20" w:rsidRDefault="00A95EB0" w:rsidP="00335596">
                  <w:pPr>
                    <w:jc w:val="right"/>
                    <w:rPr>
                      <w:sz w:val="18"/>
                      <w:szCs w:val="20"/>
                    </w:rPr>
                  </w:pPr>
                </w:p>
              </w:tc>
              <w:tc>
                <w:tcPr>
                  <w:tcW w:w="1135" w:type="dxa"/>
                  <w:tcBorders>
                    <w:top w:val="nil"/>
                    <w:bottom w:val="nil"/>
                    <w:right w:val="nil"/>
                  </w:tcBorders>
                  <w:vAlign w:val="bottom"/>
                </w:tcPr>
                <w:p w:rsidR="00A95EB0" w:rsidRPr="00371B20" w:rsidRDefault="00A95EB0" w:rsidP="00335596">
                  <w:pPr>
                    <w:jc w:val="right"/>
                    <w:rPr>
                      <w:sz w:val="18"/>
                      <w:szCs w:val="20"/>
                    </w:rPr>
                  </w:pPr>
                </w:p>
              </w:tc>
            </w:tr>
            <w:tr w:rsidR="00A95EB0" w:rsidTr="000E4FCA">
              <w:tc>
                <w:tcPr>
                  <w:tcW w:w="5451" w:type="dxa"/>
                  <w:gridSpan w:val="6"/>
                  <w:tcBorders>
                    <w:top w:val="nil"/>
                    <w:left w:val="nil"/>
                    <w:bottom w:val="nil"/>
                    <w:right w:val="nil"/>
                  </w:tcBorders>
                  <w:vAlign w:val="bottom"/>
                </w:tcPr>
                <w:p w:rsidR="00A95EB0" w:rsidRPr="00371B20" w:rsidRDefault="00A95EB0" w:rsidP="004C54A7">
                  <w:pPr>
                    <w:rPr>
                      <w:sz w:val="18"/>
                      <w:szCs w:val="18"/>
                    </w:rPr>
                  </w:pPr>
                  <w:r w:rsidRPr="00371B20">
                    <w:rPr>
                      <w:b/>
                      <w:sz w:val="18"/>
                      <w:szCs w:val="18"/>
                    </w:rPr>
                    <w:t>Distributions</w:t>
                  </w:r>
                </w:p>
              </w:tc>
            </w:tr>
            <w:tr w:rsidR="00A95EB0" w:rsidTr="00642418">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tcPr>
                <w:p w:rsidR="00A95EB0" w:rsidRPr="00371B20" w:rsidRDefault="00A95EB0" w:rsidP="00335596">
                  <w:pPr>
                    <w:rPr>
                      <w:sz w:val="18"/>
                      <w:szCs w:val="18"/>
                    </w:rPr>
                  </w:pPr>
                </w:p>
              </w:tc>
              <w:tc>
                <w:tcPr>
                  <w:tcW w:w="2027" w:type="dxa"/>
                  <w:gridSpan w:val="2"/>
                  <w:tcBorders>
                    <w:top w:val="nil"/>
                    <w:bottom w:val="nil"/>
                  </w:tcBorders>
                </w:tcPr>
                <w:p w:rsidR="00A95EB0" w:rsidRPr="00371B20" w:rsidRDefault="00A95EB0" w:rsidP="00751B0E">
                  <w:pPr>
                    <w:rPr>
                      <w:sz w:val="18"/>
                      <w:szCs w:val="18"/>
                    </w:rPr>
                  </w:pPr>
                  <w:r w:rsidRPr="00371B20">
                    <w:rPr>
                      <w:sz w:val="18"/>
                      <w:szCs w:val="18"/>
                    </w:rPr>
                    <w:t>Gross Amount</w:t>
                  </w:r>
                </w:p>
              </w:tc>
              <w:tc>
                <w:tcPr>
                  <w:tcW w:w="1466" w:type="dxa"/>
                  <w:tcBorders>
                    <w:top w:val="nil"/>
                    <w:bottom w:val="nil"/>
                  </w:tcBorders>
                  <w:vAlign w:val="bottom"/>
                </w:tcPr>
                <w:p w:rsidR="00A95EB0" w:rsidRPr="00371B20" w:rsidRDefault="00A95EB0" w:rsidP="00335596">
                  <w:pPr>
                    <w:jc w:val="right"/>
                    <w:rPr>
                      <w:sz w:val="18"/>
                      <w:szCs w:val="18"/>
                    </w:rPr>
                  </w:pPr>
                </w:p>
              </w:tc>
              <w:tc>
                <w:tcPr>
                  <w:tcW w:w="1135" w:type="dxa"/>
                  <w:tcBorders>
                    <w:top w:val="nil"/>
                    <w:bottom w:val="nil"/>
                    <w:right w:val="nil"/>
                  </w:tcBorders>
                  <w:vAlign w:val="bottom"/>
                </w:tcPr>
                <w:p w:rsidR="00A95EB0" w:rsidRPr="00371B20" w:rsidRDefault="007F3B22" w:rsidP="00335596">
                  <w:pPr>
                    <w:jc w:val="right"/>
                    <w:rPr>
                      <w:sz w:val="18"/>
                      <w:szCs w:val="18"/>
                    </w:rPr>
                  </w:pPr>
                  <w:r w:rsidRPr="00371B20">
                    <w:rPr>
                      <w:sz w:val="18"/>
                      <w:szCs w:val="18"/>
                    </w:rPr>
                    <w:fldChar w:fldCharType="begin"/>
                  </w:r>
                  <w:r w:rsidR="00A95EB0" w:rsidRPr="00371B20">
                    <w:rPr>
                      <w:sz w:val="18"/>
                      <w:szCs w:val="18"/>
                    </w:rPr>
                    <w:instrText xml:space="preserve"> AUTOTEXTLIST  \t "&lt;wr:out select='/def:dsReportPackage/def:IRAActivity/def:DistGross' type='NUMBER' format='category:number;negFormat:2;format:#,##0.00_)~(#,##0.00);' nickname='Gross'/&gt;" </w:instrText>
                  </w:r>
                  <w:r w:rsidRPr="00371B20">
                    <w:rPr>
                      <w:sz w:val="18"/>
                      <w:szCs w:val="18"/>
                    </w:rPr>
                    <w:fldChar w:fldCharType="separate"/>
                  </w:r>
                  <w:r w:rsidR="00A95EB0" w:rsidRPr="00371B20">
                    <w:rPr>
                      <w:sz w:val="18"/>
                      <w:szCs w:val="18"/>
                    </w:rPr>
                    <w:t>Gross</w:t>
                  </w:r>
                  <w:r w:rsidRPr="00371B20">
                    <w:rPr>
                      <w:sz w:val="18"/>
                      <w:szCs w:val="18"/>
                    </w:rPr>
                    <w:fldChar w:fldCharType="end"/>
                  </w:r>
                </w:p>
              </w:tc>
            </w:tr>
            <w:tr w:rsidR="00A95EB0" w:rsidTr="00642418">
              <w:tc>
                <w:tcPr>
                  <w:tcW w:w="823" w:type="dxa"/>
                  <w:gridSpan w:val="2"/>
                  <w:tcBorders>
                    <w:top w:val="nil"/>
                    <w:left w:val="nil"/>
                    <w:bottom w:val="nil"/>
                  </w:tcBorders>
                </w:tcPr>
                <w:p w:rsidR="00A95EB0" w:rsidRPr="00371B20" w:rsidRDefault="007F3B22" w:rsidP="00335596">
                  <w:pPr>
                    <w:rPr>
                      <w:sz w:val="18"/>
                      <w:szCs w:val="18"/>
                    </w:rPr>
                  </w:pPr>
                  <w:r w:rsidRPr="00371B20">
                    <w:rPr>
                      <w:sz w:val="18"/>
                      <w:szCs w:val="18"/>
                    </w:rPr>
                    <w:fldChar w:fldCharType="begin"/>
                  </w:r>
                  <w:r w:rsidR="00A95EB0" w:rsidRPr="00371B20">
                    <w:rPr>
                      <w:sz w:val="18"/>
                      <w:szCs w:val="18"/>
                    </w:rPr>
                    <w:instrText xml:space="preserve"> AUTOTEXTLIST  \t "&lt;wr:if select='/def:dsReportPackage/def:IRAActivity/def:DistGross != 0' nickname='if'&gt;" </w:instrText>
                  </w:r>
                  <w:r w:rsidRPr="00371B20">
                    <w:rPr>
                      <w:sz w:val="18"/>
                      <w:szCs w:val="18"/>
                    </w:rPr>
                    <w:fldChar w:fldCharType="separate"/>
                  </w:r>
                  <w:r w:rsidR="00A95EB0" w:rsidRPr="00371B20">
                    <w:rPr>
                      <w:sz w:val="18"/>
                      <w:szCs w:val="18"/>
                    </w:rPr>
                    <w:t>[if</w:t>
                  </w:r>
                  <w:r w:rsidRPr="00371B20">
                    <w:rPr>
                      <w:sz w:val="18"/>
                      <w:szCs w:val="18"/>
                    </w:rPr>
                    <w:fldChar w:fldCharType="end"/>
                  </w:r>
                </w:p>
              </w:tc>
              <w:tc>
                <w:tcPr>
                  <w:tcW w:w="2027" w:type="dxa"/>
                  <w:gridSpan w:val="2"/>
                  <w:tcBorders>
                    <w:top w:val="nil"/>
                    <w:bottom w:val="nil"/>
                  </w:tcBorders>
                </w:tcPr>
                <w:p w:rsidR="00A95EB0" w:rsidRPr="00371B20" w:rsidRDefault="00A95EB0" w:rsidP="00335596">
                  <w:pPr>
                    <w:rPr>
                      <w:sz w:val="18"/>
                      <w:szCs w:val="18"/>
                    </w:rPr>
                  </w:pPr>
                  <w:r w:rsidRPr="00371B20">
                    <w:rPr>
                      <w:sz w:val="18"/>
                      <w:szCs w:val="18"/>
                    </w:rPr>
                    <w:t>Federal Tax Withheld</w:t>
                  </w:r>
                </w:p>
              </w:tc>
              <w:tc>
                <w:tcPr>
                  <w:tcW w:w="1466" w:type="dxa"/>
                  <w:tcBorders>
                    <w:top w:val="nil"/>
                    <w:bottom w:val="nil"/>
                  </w:tcBorders>
                  <w:vAlign w:val="bottom"/>
                </w:tcPr>
                <w:p w:rsidR="00A95EB0" w:rsidRPr="00371B20" w:rsidRDefault="00A95EB0" w:rsidP="00335596">
                  <w:pPr>
                    <w:jc w:val="right"/>
                    <w:rPr>
                      <w:sz w:val="18"/>
                      <w:szCs w:val="18"/>
                    </w:rPr>
                  </w:pPr>
                </w:p>
              </w:tc>
              <w:tc>
                <w:tcPr>
                  <w:tcW w:w="1135" w:type="dxa"/>
                  <w:tcBorders>
                    <w:top w:val="nil"/>
                    <w:bottom w:val="nil"/>
                    <w:right w:val="nil"/>
                  </w:tcBorders>
                  <w:vAlign w:val="bottom"/>
                </w:tcPr>
                <w:p w:rsidR="00A95EB0" w:rsidRPr="00371B20" w:rsidRDefault="007F3B22" w:rsidP="00335596">
                  <w:pPr>
                    <w:jc w:val="right"/>
                    <w:rPr>
                      <w:sz w:val="18"/>
                      <w:szCs w:val="18"/>
                    </w:rPr>
                  </w:pPr>
                  <w:r w:rsidRPr="00371B20">
                    <w:rPr>
                      <w:sz w:val="18"/>
                      <w:szCs w:val="18"/>
                    </w:rPr>
                    <w:fldChar w:fldCharType="begin"/>
                  </w:r>
                  <w:r w:rsidR="00A95EB0" w:rsidRPr="00371B20">
                    <w:rPr>
                      <w:sz w:val="18"/>
                      <w:szCs w:val="18"/>
                    </w:rPr>
                    <w:instrText xml:space="preserve"> AUTOTEXTLIST  \t "&lt;wr:out select='/def:dsReportPackage/def:IRAActivity/def:DistFedWith' nickname='FedWith'/&gt;" </w:instrText>
                  </w:r>
                  <w:r w:rsidRPr="00371B20">
                    <w:rPr>
                      <w:sz w:val="18"/>
                      <w:szCs w:val="18"/>
                    </w:rPr>
                    <w:fldChar w:fldCharType="separate"/>
                  </w:r>
                  <w:r w:rsidR="00A95EB0" w:rsidRPr="00371B20">
                    <w:rPr>
                      <w:sz w:val="18"/>
                      <w:szCs w:val="18"/>
                    </w:rPr>
                    <w:t>FedWith</w:t>
                  </w:r>
                  <w:r w:rsidRPr="00371B20">
                    <w:rPr>
                      <w:sz w:val="18"/>
                      <w:szCs w:val="18"/>
                    </w:rPr>
                    <w:fldChar w:fldCharType="end"/>
                  </w:r>
                </w:p>
              </w:tc>
            </w:tr>
            <w:tr w:rsidR="00A95EB0" w:rsidTr="00642418">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tcPr>
                <w:p w:rsidR="00A95EB0" w:rsidRPr="00371B20" w:rsidRDefault="00A95EB0" w:rsidP="00335596">
                  <w:pPr>
                    <w:rPr>
                      <w:sz w:val="18"/>
                      <w:szCs w:val="18"/>
                    </w:rPr>
                  </w:pPr>
                </w:p>
              </w:tc>
              <w:tc>
                <w:tcPr>
                  <w:tcW w:w="2027" w:type="dxa"/>
                  <w:gridSpan w:val="2"/>
                  <w:tcBorders>
                    <w:top w:val="nil"/>
                    <w:bottom w:val="nil"/>
                  </w:tcBorders>
                </w:tcPr>
                <w:p w:rsidR="00A95EB0" w:rsidRPr="00371B20" w:rsidRDefault="00A95EB0" w:rsidP="00335596">
                  <w:pPr>
                    <w:rPr>
                      <w:sz w:val="18"/>
                      <w:szCs w:val="18"/>
                    </w:rPr>
                  </w:pPr>
                  <w:r w:rsidRPr="00371B20">
                    <w:rPr>
                      <w:sz w:val="18"/>
                      <w:szCs w:val="18"/>
                    </w:rPr>
                    <w:t>State Tax Withheld</w:t>
                  </w:r>
                </w:p>
              </w:tc>
              <w:tc>
                <w:tcPr>
                  <w:tcW w:w="1466" w:type="dxa"/>
                  <w:tcBorders>
                    <w:top w:val="nil"/>
                    <w:bottom w:val="nil"/>
                  </w:tcBorders>
                  <w:vAlign w:val="bottom"/>
                </w:tcPr>
                <w:p w:rsidR="00A95EB0" w:rsidRPr="00371B20" w:rsidRDefault="00A95EB0" w:rsidP="00335596">
                  <w:pPr>
                    <w:jc w:val="right"/>
                    <w:rPr>
                      <w:sz w:val="18"/>
                      <w:szCs w:val="18"/>
                    </w:rPr>
                  </w:pPr>
                </w:p>
              </w:tc>
              <w:tc>
                <w:tcPr>
                  <w:tcW w:w="1135" w:type="dxa"/>
                  <w:tcBorders>
                    <w:top w:val="nil"/>
                    <w:bottom w:val="nil"/>
                    <w:right w:val="nil"/>
                  </w:tcBorders>
                  <w:vAlign w:val="bottom"/>
                </w:tcPr>
                <w:p w:rsidR="00A95EB0" w:rsidRPr="00371B20" w:rsidRDefault="007F3B22" w:rsidP="00335596">
                  <w:pPr>
                    <w:jc w:val="right"/>
                    <w:rPr>
                      <w:sz w:val="18"/>
                      <w:szCs w:val="18"/>
                    </w:rPr>
                  </w:pPr>
                  <w:r w:rsidRPr="00371B20">
                    <w:rPr>
                      <w:sz w:val="18"/>
                      <w:szCs w:val="18"/>
                    </w:rPr>
                    <w:fldChar w:fldCharType="begin"/>
                  </w:r>
                  <w:r w:rsidR="00A95EB0" w:rsidRPr="00371B20">
                    <w:rPr>
                      <w:sz w:val="18"/>
                      <w:szCs w:val="18"/>
                    </w:rPr>
                    <w:instrText xml:space="preserve"> AUTOTEXTLIST  \t "&lt;wr:out select='/def:dsReportPackage/def:IRAActivity/def:DistStateWith' type='NUMBER' format='category:number;negFormat:2;format:#,##0.00_)~(#,##0.00);' nickname='StateWith'/&gt;" </w:instrText>
                  </w:r>
                  <w:r w:rsidRPr="00371B20">
                    <w:rPr>
                      <w:sz w:val="18"/>
                      <w:szCs w:val="18"/>
                    </w:rPr>
                    <w:fldChar w:fldCharType="separate"/>
                  </w:r>
                  <w:r w:rsidR="00A95EB0" w:rsidRPr="00371B20">
                    <w:rPr>
                      <w:sz w:val="18"/>
                      <w:szCs w:val="18"/>
                    </w:rPr>
                    <w:t>StateWith</w:t>
                  </w:r>
                  <w:r w:rsidRPr="00371B20">
                    <w:rPr>
                      <w:sz w:val="18"/>
                      <w:szCs w:val="18"/>
                    </w:rPr>
                    <w:fldChar w:fldCharType="end"/>
                  </w:r>
                </w:p>
              </w:tc>
            </w:tr>
            <w:tr w:rsidR="00A95EB0" w:rsidTr="00371B20">
              <w:tc>
                <w:tcPr>
                  <w:tcW w:w="823" w:type="dxa"/>
                  <w:gridSpan w:val="2"/>
                  <w:tcBorders>
                    <w:top w:val="nil"/>
                    <w:left w:val="nil"/>
                    <w:bottom w:val="nil"/>
                  </w:tcBorders>
                </w:tcPr>
                <w:p w:rsidR="00A95EB0" w:rsidRPr="00371B20" w:rsidRDefault="007F3B22" w:rsidP="00335596">
                  <w:pPr>
                    <w:rPr>
                      <w:sz w:val="18"/>
                      <w:szCs w:val="18"/>
                    </w:rPr>
                  </w:pPr>
                  <w:r w:rsidRPr="00371B20">
                    <w:rPr>
                      <w:sz w:val="18"/>
                      <w:szCs w:val="18"/>
                    </w:rPr>
                    <w:fldChar w:fldCharType="begin"/>
                  </w:r>
                  <w:r w:rsidR="00A95EB0" w:rsidRPr="00371B20">
                    <w:rPr>
                      <w:sz w:val="18"/>
                      <w:szCs w:val="18"/>
                    </w:rPr>
                    <w:instrText xml:space="preserve"> AUTOTEXTLIST  \t "&lt;/wr:if&gt;" </w:instrText>
                  </w:r>
                  <w:r w:rsidRPr="00371B20">
                    <w:rPr>
                      <w:sz w:val="18"/>
                      <w:szCs w:val="18"/>
                    </w:rPr>
                    <w:fldChar w:fldCharType="separate"/>
                  </w:r>
                  <w:r w:rsidR="00A95EB0" w:rsidRPr="00371B20">
                    <w:rPr>
                      <w:sz w:val="18"/>
                      <w:szCs w:val="18"/>
                    </w:rPr>
                    <w:t>:if]</w:t>
                  </w:r>
                  <w:r w:rsidRPr="00371B20">
                    <w:rPr>
                      <w:sz w:val="18"/>
                      <w:szCs w:val="18"/>
                    </w:rPr>
                    <w:fldChar w:fldCharType="end"/>
                  </w:r>
                </w:p>
              </w:tc>
              <w:tc>
                <w:tcPr>
                  <w:tcW w:w="279" w:type="dxa"/>
                  <w:tcBorders>
                    <w:top w:val="nil"/>
                    <w:bottom w:val="nil"/>
                  </w:tcBorders>
                </w:tcPr>
                <w:p w:rsidR="00A95EB0" w:rsidRPr="00371B20" w:rsidRDefault="00A95EB0" w:rsidP="00335596">
                  <w:pPr>
                    <w:rPr>
                      <w:sz w:val="18"/>
                      <w:szCs w:val="18"/>
                    </w:rPr>
                  </w:pPr>
                </w:p>
              </w:tc>
              <w:tc>
                <w:tcPr>
                  <w:tcW w:w="1748" w:type="dxa"/>
                  <w:tcBorders>
                    <w:top w:val="nil"/>
                    <w:bottom w:val="nil"/>
                  </w:tcBorders>
                </w:tcPr>
                <w:p w:rsidR="00A95EB0" w:rsidRPr="00371B20" w:rsidRDefault="00A95EB0" w:rsidP="00335596">
                  <w:pPr>
                    <w:rPr>
                      <w:sz w:val="18"/>
                      <w:szCs w:val="18"/>
                    </w:rPr>
                  </w:pPr>
                </w:p>
              </w:tc>
              <w:tc>
                <w:tcPr>
                  <w:tcW w:w="1466" w:type="dxa"/>
                  <w:tcBorders>
                    <w:top w:val="nil"/>
                    <w:bottom w:val="nil"/>
                  </w:tcBorders>
                  <w:vAlign w:val="bottom"/>
                </w:tcPr>
                <w:p w:rsidR="00A95EB0" w:rsidRPr="00371B20" w:rsidRDefault="00A95EB0" w:rsidP="00335596">
                  <w:pPr>
                    <w:jc w:val="right"/>
                    <w:rPr>
                      <w:sz w:val="18"/>
                      <w:szCs w:val="18"/>
                    </w:rPr>
                  </w:pPr>
                </w:p>
              </w:tc>
              <w:tc>
                <w:tcPr>
                  <w:tcW w:w="1135" w:type="dxa"/>
                  <w:tcBorders>
                    <w:top w:val="nil"/>
                    <w:bottom w:val="nil"/>
                    <w:right w:val="nil"/>
                  </w:tcBorders>
                  <w:vAlign w:val="bottom"/>
                </w:tcPr>
                <w:p w:rsidR="00A95EB0" w:rsidRPr="00371B20" w:rsidRDefault="00A95EB0" w:rsidP="00335596">
                  <w:pPr>
                    <w:jc w:val="right"/>
                    <w:rPr>
                      <w:sz w:val="18"/>
                      <w:szCs w:val="18"/>
                    </w:rPr>
                  </w:pPr>
                </w:p>
              </w:tc>
            </w:tr>
            <w:tr w:rsidR="00A95EB0" w:rsidTr="00642418">
              <w:trPr>
                <w:cnfStyle w:val="000000100000" w:firstRow="0" w:lastRow="0" w:firstColumn="0" w:lastColumn="0" w:oddVBand="0" w:evenVBand="0" w:oddHBand="1" w:evenHBand="0" w:firstRowFirstColumn="0" w:firstRowLastColumn="0" w:lastRowFirstColumn="0" w:lastRowLastColumn="0"/>
              </w:trPr>
              <w:tc>
                <w:tcPr>
                  <w:tcW w:w="4316" w:type="dxa"/>
                  <w:gridSpan w:val="5"/>
                  <w:tcBorders>
                    <w:top w:val="nil"/>
                    <w:left w:val="nil"/>
                    <w:bottom w:val="nil"/>
                  </w:tcBorders>
                  <w:vAlign w:val="bottom"/>
                </w:tcPr>
                <w:p w:rsidR="00A95EB0" w:rsidRPr="00371B20" w:rsidRDefault="00A95EB0" w:rsidP="006C7DFE">
                  <w:pPr>
                    <w:rPr>
                      <w:color w:val="808080" w:themeColor="background1" w:themeShade="80"/>
                      <w:sz w:val="18"/>
                      <w:szCs w:val="18"/>
                    </w:rPr>
                  </w:pPr>
                  <w:r w:rsidRPr="00371B20">
                    <w:rPr>
                      <w:color w:val="808080" w:themeColor="background1" w:themeShade="80"/>
                      <w:sz w:val="18"/>
                      <w:szCs w:val="18"/>
                    </w:rPr>
                    <w:t xml:space="preserve">Maximum Contribution Limit for </w:t>
                  </w:r>
                  <w:r w:rsidR="007F3B22" w:rsidRPr="00371B20">
                    <w:rPr>
                      <w:color w:val="808080" w:themeColor="background1" w:themeShade="80"/>
                      <w:sz w:val="18"/>
                      <w:szCs w:val="18"/>
                    </w:rPr>
                    <w:fldChar w:fldCharType="begin"/>
                  </w:r>
                  <w:r w:rsidRPr="00371B20">
                    <w:rPr>
                      <w:color w:val="808080" w:themeColor="background1" w:themeShade="80"/>
                      <w:sz w:val="18"/>
                      <w:szCs w:val="18"/>
                    </w:rPr>
                    <w:instrText xml:space="preserve"> AUTOTEXTLIST  \t "&lt;wr:out select='/def:dsReportPackage/def:General/def:TaxYear'/&gt;" </w:instrText>
                  </w:r>
                  <w:r w:rsidR="007F3B22" w:rsidRPr="00371B20">
                    <w:rPr>
                      <w:color w:val="808080" w:themeColor="background1" w:themeShade="80"/>
                      <w:sz w:val="18"/>
                      <w:szCs w:val="18"/>
                    </w:rPr>
                    <w:fldChar w:fldCharType="separate"/>
                  </w:r>
                  <w:r w:rsidRPr="00371B20">
                    <w:rPr>
                      <w:color w:val="808080" w:themeColor="background1" w:themeShade="80"/>
                      <w:sz w:val="18"/>
                      <w:szCs w:val="18"/>
                    </w:rPr>
                    <w:t>[def:TaxYear]</w:t>
                  </w:r>
                  <w:r w:rsidR="007F3B22" w:rsidRPr="00371B20">
                    <w:rPr>
                      <w:color w:val="808080" w:themeColor="background1" w:themeShade="80"/>
                      <w:sz w:val="18"/>
                      <w:szCs w:val="18"/>
                    </w:rPr>
                    <w:fldChar w:fldCharType="end"/>
                  </w:r>
                </w:p>
              </w:tc>
              <w:tc>
                <w:tcPr>
                  <w:tcW w:w="1135" w:type="dxa"/>
                  <w:tcBorders>
                    <w:top w:val="nil"/>
                    <w:bottom w:val="nil"/>
                    <w:right w:val="nil"/>
                  </w:tcBorders>
                  <w:vAlign w:val="bottom"/>
                </w:tcPr>
                <w:p w:rsidR="00A95EB0" w:rsidRPr="00371B20" w:rsidRDefault="007F3B22" w:rsidP="006C7DFE">
                  <w:pPr>
                    <w:jc w:val="right"/>
                    <w:rPr>
                      <w:color w:val="808080" w:themeColor="background1" w:themeShade="80"/>
                      <w:sz w:val="18"/>
                      <w:szCs w:val="18"/>
                    </w:rPr>
                  </w:pPr>
                  <w:r w:rsidRPr="00371B20">
                    <w:rPr>
                      <w:color w:val="808080" w:themeColor="background1" w:themeShade="80"/>
                      <w:sz w:val="18"/>
                      <w:szCs w:val="18"/>
                    </w:rPr>
                    <w:fldChar w:fldCharType="begin"/>
                  </w:r>
                  <w:r w:rsidR="00A95EB0" w:rsidRPr="00371B20">
                    <w:rPr>
                      <w:color w:val="808080" w:themeColor="background1" w:themeShade="80"/>
                      <w:sz w:val="18"/>
                      <w:szCs w:val="18"/>
                    </w:rPr>
                    <w:instrText xml:space="preserve"> AUTOTEXTLIST  \t "&lt;wr:out select='/def:dsReportPackage/def:IRAInfo/def:MaxContribution' type='NUMBER' format='category:number;negFormat:0;format:#,##0.00;' nickname='MaxCont'/&gt;" </w:instrText>
                  </w:r>
                  <w:r w:rsidRPr="00371B20">
                    <w:rPr>
                      <w:color w:val="808080" w:themeColor="background1" w:themeShade="80"/>
                      <w:sz w:val="18"/>
                      <w:szCs w:val="18"/>
                    </w:rPr>
                    <w:fldChar w:fldCharType="separate"/>
                  </w:r>
                  <w:r w:rsidR="00A95EB0" w:rsidRPr="00371B20">
                    <w:rPr>
                      <w:color w:val="808080" w:themeColor="background1" w:themeShade="80"/>
                      <w:sz w:val="18"/>
                      <w:szCs w:val="18"/>
                    </w:rPr>
                    <w:t>MaxCont</w:t>
                  </w:r>
                  <w:r w:rsidRPr="00371B20">
                    <w:rPr>
                      <w:color w:val="808080" w:themeColor="background1" w:themeShade="80"/>
                      <w:sz w:val="18"/>
                      <w:szCs w:val="18"/>
                    </w:rPr>
                    <w:fldChar w:fldCharType="end"/>
                  </w:r>
                </w:p>
              </w:tc>
            </w:tr>
            <w:tr w:rsidR="00A95EB0" w:rsidTr="00862FCF">
              <w:trPr>
                <w:trHeight w:val="369"/>
              </w:trPr>
              <w:tc>
                <w:tcPr>
                  <w:tcW w:w="4316" w:type="dxa"/>
                  <w:gridSpan w:val="5"/>
                  <w:tcBorders>
                    <w:top w:val="nil"/>
                    <w:left w:val="nil"/>
                    <w:bottom w:val="nil"/>
                  </w:tcBorders>
                  <w:vAlign w:val="bottom"/>
                </w:tcPr>
                <w:p w:rsidR="00A95EB0" w:rsidRPr="00371B20" w:rsidRDefault="00A95EB0" w:rsidP="00862FCF">
                  <w:pPr>
                    <w:rPr>
                      <w:color w:val="808080" w:themeColor="background1" w:themeShade="80"/>
                      <w:sz w:val="18"/>
                      <w:szCs w:val="20"/>
                    </w:rPr>
                  </w:pPr>
                  <w:r w:rsidRPr="00371B20">
                    <w:rPr>
                      <w:color w:val="808080" w:themeColor="background1" w:themeShade="80"/>
                      <w:sz w:val="18"/>
                      <w:szCs w:val="20"/>
                    </w:rPr>
                    <w:t xml:space="preserve">Required Minimum Distributions for </w:t>
                  </w:r>
                  <w:r w:rsidR="007F3B22" w:rsidRPr="00371B20">
                    <w:rPr>
                      <w:color w:val="808080" w:themeColor="background1" w:themeShade="80"/>
                      <w:sz w:val="18"/>
                      <w:szCs w:val="20"/>
                    </w:rPr>
                    <w:fldChar w:fldCharType="begin"/>
                  </w:r>
                  <w:r w:rsidRPr="00371B20">
                    <w:rPr>
                      <w:color w:val="808080" w:themeColor="background1" w:themeShade="80"/>
                      <w:sz w:val="18"/>
                      <w:szCs w:val="20"/>
                    </w:rPr>
                    <w:instrText xml:space="preserve"> AUTOTEXTLIST  \t "&lt;wr:out select='/def:dsReportPackage/def:General/def:TaxYear'/&gt;" </w:instrText>
                  </w:r>
                  <w:r w:rsidR="007F3B22" w:rsidRPr="00371B20">
                    <w:rPr>
                      <w:color w:val="808080" w:themeColor="background1" w:themeShade="80"/>
                      <w:sz w:val="18"/>
                      <w:szCs w:val="20"/>
                    </w:rPr>
                    <w:fldChar w:fldCharType="separate"/>
                  </w:r>
                  <w:r w:rsidRPr="00371B20">
                    <w:rPr>
                      <w:color w:val="808080" w:themeColor="background1" w:themeShade="80"/>
                      <w:sz w:val="18"/>
                      <w:szCs w:val="20"/>
                    </w:rPr>
                    <w:t>[def:TaxYear]</w:t>
                  </w:r>
                  <w:r w:rsidR="007F3B22" w:rsidRPr="00371B20">
                    <w:rPr>
                      <w:color w:val="808080" w:themeColor="background1" w:themeShade="80"/>
                      <w:sz w:val="18"/>
                      <w:szCs w:val="20"/>
                    </w:rPr>
                    <w:fldChar w:fldCharType="end"/>
                  </w:r>
                </w:p>
              </w:tc>
              <w:tc>
                <w:tcPr>
                  <w:tcW w:w="1135" w:type="dxa"/>
                  <w:tcBorders>
                    <w:top w:val="nil"/>
                    <w:bottom w:val="nil"/>
                    <w:right w:val="nil"/>
                  </w:tcBorders>
                  <w:vAlign w:val="bottom"/>
                </w:tcPr>
                <w:p w:rsidR="00A95EB0" w:rsidRPr="00371B20" w:rsidRDefault="007F3B22" w:rsidP="00862FCF">
                  <w:pPr>
                    <w:jc w:val="right"/>
                    <w:rPr>
                      <w:color w:val="808080" w:themeColor="background1" w:themeShade="80"/>
                      <w:sz w:val="18"/>
                      <w:szCs w:val="20"/>
                    </w:rPr>
                  </w:pPr>
                  <w:r w:rsidRPr="00371B20">
                    <w:rPr>
                      <w:color w:val="808080" w:themeColor="background1" w:themeShade="80"/>
                      <w:sz w:val="18"/>
                      <w:szCs w:val="20"/>
                    </w:rPr>
                    <w:fldChar w:fldCharType="begin"/>
                  </w:r>
                  <w:r w:rsidR="00DE7C8B" w:rsidRPr="00371B20">
                    <w:rPr>
                      <w:color w:val="808080" w:themeColor="background1" w:themeShade="80"/>
                      <w:sz w:val="18"/>
                      <w:szCs w:val="20"/>
                    </w:rPr>
                    <w:instrText xml:space="preserve"> AUTOTEXTLIST  \t "&lt;wr:out select='/def:dsReportPackage/def:IRAActivity/def:RMDAmount' type='NUMBER' format='category:number;negFormat:0;format:#,##0.00;' nickname='RMD'/&gt;" </w:instrText>
                  </w:r>
                  <w:r w:rsidRPr="00371B20">
                    <w:rPr>
                      <w:color w:val="808080" w:themeColor="background1" w:themeShade="80"/>
                      <w:sz w:val="18"/>
                      <w:szCs w:val="20"/>
                    </w:rPr>
                    <w:fldChar w:fldCharType="separate"/>
                  </w:r>
                  <w:r w:rsidR="00DE7C8B" w:rsidRPr="00371B20">
                    <w:rPr>
                      <w:color w:val="808080" w:themeColor="background1" w:themeShade="80"/>
                      <w:sz w:val="18"/>
                      <w:szCs w:val="20"/>
                    </w:rPr>
                    <w:t>RMD</w:t>
                  </w:r>
                  <w:r w:rsidRPr="00371B20">
                    <w:rPr>
                      <w:color w:val="808080" w:themeColor="background1" w:themeShade="80"/>
                      <w:sz w:val="18"/>
                      <w:szCs w:val="20"/>
                    </w:rPr>
                    <w:fldChar w:fldCharType="end"/>
                  </w:r>
                </w:p>
              </w:tc>
            </w:tr>
            <w:tr w:rsidR="00A95EB0" w:rsidTr="00642418">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tcPr>
                <w:p w:rsidR="00A95EB0" w:rsidRPr="00AE768C" w:rsidRDefault="00A95EB0" w:rsidP="006C7DFE">
                  <w:pPr>
                    <w:rPr>
                      <w:color w:val="808080" w:themeColor="background1" w:themeShade="80"/>
                      <w:sz w:val="20"/>
                      <w:szCs w:val="20"/>
                    </w:rPr>
                  </w:pPr>
                </w:p>
              </w:tc>
              <w:tc>
                <w:tcPr>
                  <w:tcW w:w="3493" w:type="dxa"/>
                  <w:gridSpan w:val="3"/>
                  <w:tcBorders>
                    <w:top w:val="nil"/>
                    <w:left w:val="nil"/>
                    <w:bottom w:val="nil"/>
                  </w:tcBorders>
                </w:tcPr>
                <w:p w:rsidR="00A95EB0" w:rsidRPr="00AE768C" w:rsidRDefault="007F3B22" w:rsidP="006C7DFE">
                  <w:pPr>
                    <w:rPr>
                      <w:color w:val="808080" w:themeColor="background1" w:themeShade="80"/>
                      <w:sz w:val="20"/>
                      <w:szCs w:val="20"/>
                    </w:rPr>
                  </w:pP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 select='/def:dsReportPackage/def:IRAInfo/def:RMDAmount != 0'&gt;"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[def:RMDAmount != 0]</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Distribution must occur by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 select='/def:dsReportPackage/def:IRAInfo/def:RMDStart = /def:dsReportPackage/def:General/def:TaxYear'&gt;"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[def:TaxYear]</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April 1,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"&lt;wr:out select='/def:dsReportPackage/def:General/def:TaxYear + 1' type='NUMBER' format='category:number;decimals:0;useThou:false;negFormat:0;format:0;'/&gt;"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[def:TaxYear + 1]</w:t>
                  </w:r>
                  <w:r w:rsidRPr="00AE768C">
                    <w:rPr>
                      <w:i/>
                      <w:color w:val="808080" w:themeColor="background1" w:themeShade="80"/>
                      <w:sz w:val="15"/>
                      <w:szCs w:val="15"/>
                    </w:rPr>
                    <w:fldChar w:fldCharType="end"/>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"&lt;wr:else/&gt;"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[else]</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 December 31,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"&lt;wr:out select='/def:dsReportPackage/def:General/def:TaxYear' type='NUMBER' format='category:number;decimals:0;useThou:false;negFormat:0;format:0;'/&gt;"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[def:TaxYear]</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:if]</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:if]</w:t>
                  </w:r>
                  <w:r w:rsidRPr="00AE768C">
                    <w:rPr>
                      <w:i/>
                      <w:color w:val="808080" w:themeColor="background1" w:themeShade="80"/>
                      <w:sz w:val="15"/>
                      <w:szCs w:val="15"/>
                    </w:rPr>
                    <w:fldChar w:fldCharType="end"/>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"&lt;wr:out select='/def:dsReportPackage/def:IRAInfo/def:RMDMessage'/&gt;"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[def:RMDMessage]</w:t>
                  </w:r>
                  <w:r w:rsidRPr="00AE768C">
                    <w:rPr>
                      <w:i/>
                      <w:color w:val="808080" w:themeColor="background1" w:themeShade="80"/>
                      <w:sz w:val="15"/>
                      <w:szCs w:val="15"/>
                    </w:rPr>
                    <w:fldChar w:fldCharType="end"/>
                  </w:r>
                </w:p>
              </w:tc>
              <w:tc>
                <w:tcPr>
                  <w:tcW w:w="1135" w:type="dxa"/>
                  <w:tcBorders>
                    <w:top w:val="nil"/>
                    <w:bottom w:val="nil"/>
                    <w:right w:val="nil"/>
                  </w:tcBorders>
                </w:tcPr>
                <w:p w:rsidR="00A95EB0" w:rsidRPr="00AE768C" w:rsidRDefault="00A95EB0" w:rsidP="006C7DFE">
                  <w:pPr>
                    <w:jc w:val="right"/>
                    <w:rPr>
                      <w:color w:val="808080" w:themeColor="background1" w:themeShade="80"/>
                      <w:sz w:val="20"/>
                      <w:szCs w:val="20"/>
                    </w:rPr>
                  </w:pPr>
                </w:p>
              </w:tc>
            </w:tr>
            <w:tr w:rsidR="00A95EB0" w:rsidTr="00684CE9">
              <w:tc>
                <w:tcPr>
                  <w:tcW w:w="4316" w:type="dxa"/>
                  <w:gridSpan w:val="5"/>
                  <w:tcBorders>
                    <w:top w:val="nil"/>
                    <w:left w:val="nil"/>
                    <w:bottom w:val="nil"/>
                  </w:tcBorders>
                </w:tcPr>
                <w:p w:rsidR="00A95EB0" w:rsidRPr="00371B20" w:rsidRDefault="007F3B22" w:rsidP="006C7DFE">
                  <w:pPr>
                    <w:rPr>
                      <w:color w:val="808080" w:themeColor="background1" w:themeShade="80"/>
                      <w:sz w:val="18"/>
                      <w:szCs w:val="20"/>
                    </w:rPr>
                  </w:pPr>
                  <w:r w:rsidRPr="00371B20">
                    <w:rPr>
                      <w:color w:val="808080" w:themeColor="background1" w:themeShade="80"/>
                      <w:sz w:val="18"/>
                      <w:szCs w:val="20"/>
                    </w:rPr>
                    <w:fldChar w:fldCharType="begin"/>
                  </w:r>
                  <w:r w:rsidR="00A95EB0" w:rsidRPr="00371B20">
                    <w:rPr>
                      <w:color w:val="808080" w:themeColor="background1" w:themeShade="80"/>
                      <w:sz w:val="18"/>
                      <w:szCs w:val="20"/>
                    </w:rPr>
                    <w:instrText xml:space="preserve"> AUTOTEXTLIST  \t "&lt;wr:if select='/def:dsReportPackage/def:General/def:EndMonth = 12'&gt;" </w:instrText>
                  </w:r>
                  <w:r w:rsidRPr="00371B20">
                    <w:rPr>
                      <w:color w:val="808080" w:themeColor="background1" w:themeShade="80"/>
                      <w:sz w:val="18"/>
                      <w:szCs w:val="20"/>
                    </w:rPr>
                    <w:fldChar w:fldCharType="separate"/>
                  </w:r>
                  <w:r w:rsidR="00A95EB0" w:rsidRPr="00371B20">
                    <w:rPr>
                      <w:color w:val="808080" w:themeColor="background1" w:themeShade="80"/>
                      <w:sz w:val="18"/>
                      <w:szCs w:val="20"/>
                    </w:rPr>
                    <w:t>[def:EndMonth = 12]</w:t>
                  </w:r>
                  <w:r w:rsidRPr="00371B20">
                    <w:rPr>
                      <w:color w:val="808080" w:themeColor="background1" w:themeShade="80"/>
                      <w:sz w:val="18"/>
                      <w:szCs w:val="20"/>
                    </w:rPr>
                    <w:fldChar w:fldCharType="end"/>
                  </w:r>
                  <w:r w:rsidR="00A95EB0" w:rsidRPr="00371B20">
                    <w:rPr>
                      <w:color w:val="808080" w:themeColor="background1" w:themeShade="80"/>
                      <w:sz w:val="18"/>
                      <w:szCs w:val="20"/>
                    </w:rPr>
                    <w:t xml:space="preserve">Required Minimum Distributions for </w:t>
                  </w:r>
                  <w:r w:rsidRPr="00371B20">
                    <w:rPr>
                      <w:color w:val="808080" w:themeColor="background1" w:themeShade="80"/>
                      <w:sz w:val="18"/>
                      <w:szCs w:val="20"/>
                    </w:rPr>
                    <w:fldChar w:fldCharType="begin"/>
                  </w:r>
                  <w:r w:rsidR="00A95EB0" w:rsidRPr="00371B20">
                    <w:rPr>
                      <w:color w:val="808080" w:themeColor="background1" w:themeShade="80"/>
                      <w:sz w:val="18"/>
                      <w:szCs w:val="20"/>
                    </w:rPr>
                    <w:instrText xml:space="preserve"> AUTOTEXTLIST  \t "&lt;wr:out select='/def:dsReportPackage/def:General/def:TaxYear + 1' type='NUMBER' format='category:number;decimals:0;useThou:false;negFormat:0;format:0;'/&gt;" </w:instrText>
                  </w:r>
                  <w:r w:rsidRPr="00371B20">
                    <w:rPr>
                      <w:color w:val="808080" w:themeColor="background1" w:themeShade="80"/>
                      <w:sz w:val="18"/>
                      <w:szCs w:val="20"/>
                    </w:rPr>
                    <w:fldChar w:fldCharType="separate"/>
                  </w:r>
                  <w:r w:rsidR="00A95EB0" w:rsidRPr="00371B20">
                    <w:rPr>
                      <w:color w:val="808080" w:themeColor="background1" w:themeShade="80"/>
                      <w:sz w:val="18"/>
                      <w:szCs w:val="20"/>
                    </w:rPr>
                    <w:t>[def:TaxYear + 1]</w:t>
                  </w:r>
                  <w:r w:rsidRPr="00371B20">
                    <w:rPr>
                      <w:color w:val="808080" w:themeColor="background1" w:themeShade="80"/>
                      <w:sz w:val="18"/>
                      <w:szCs w:val="20"/>
                    </w:rPr>
                    <w:fldChar w:fldCharType="end"/>
                  </w:r>
                </w:p>
              </w:tc>
              <w:tc>
                <w:tcPr>
                  <w:tcW w:w="1135" w:type="dxa"/>
                  <w:tcBorders>
                    <w:top w:val="nil"/>
                    <w:bottom w:val="nil"/>
                    <w:right w:val="nil"/>
                  </w:tcBorders>
                </w:tcPr>
                <w:p w:rsidR="00A95EB0" w:rsidRPr="00371B20" w:rsidRDefault="007F3B22" w:rsidP="006C7DFE">
                  <w:pPr>
                    <w:jc w:val="right"/>
                    <w:rPr>
                      <w:color w:val="808080" w:themeColor="background1" w:themeShade="80"/>
                      <w:sz w:val="18"/>
                      <w:szCs w:val="20"/>
                    </w:rPr>
                  </w:pPr>
                  <w:r w:rsidRPr="00371B20">
                    <w:rPr>
                      <w:color w:val="808080" w:themeColor="background1" w:themeShade="80"/>
                      <w:sz w:val="18"/>
                      <w:szCs w:val="20"/>
                    </w:rPr>
                    <w:fldChar w:fldCharType="begin"/>
                  </w:r>
                  <w:r w:rsidR="00A95EB0" w:rsidRPr="00371B20">
                    <w:rPr>
                      <w:color w:val="808080" w:themeColor="background1" w:themeShade="80"/>
                      <w:sz w:val="18"/>
                      <w:szCs w:val="20"/>
                    </w:rPr>
                    <w:instrText xml:space="preserve"> AUTOTEXTLIST  \t "&lt;wr:out select='/def:dsReportPackage/def:General/def:EndValue  div /def:dsReportPackage/def:IRAInfo/def:LifeExpectancyNextYear' type='NUMBER' format='category:number;negFormat:0;format:#,##0.00;' nickname='RMD'/&gt;" </w:instrText>
                  </w:r>
                  <w:r w:rsidRPr="00371B20">
                    <w:rPr>
                      <w:color w:val="808080" w:themeColor="background1" w:themeShade="80"/>
                      <w:sz w:val="18"/>
                      <w:szCs w:val="20"/>
                    </w:rPr>
                    <w:fldChar w:fldCharType="separate"/>
                  </w:r>
                  <w:r w:rsidR="00A95EB0" w:rsidRPr="00371B20">
                    <w:rPr>
                      <w:color w:val="808080" w:themeColor="background1" w:themeShade="80"/>
                      <w:sz w:val="18"/>
                      <w:szCs w:val="20"/>
                    </w:rPr>
                    <w:t>RMD</w:t>
                  </w:r>
                  <w:r w:rsidRPr="00371B20">
                    <w:rPr>
                      <w:color w:val="808080" w:themeColor="background1" w:themeShade="80"/>
                      <w:sz w:val="18"/>
                      <w:szCs w:val="20"/>
                    </w:rPr>
                    <w:fldChar w:fldCharType="end"/>
                  </w:r>
                </w:p>
              </w:tc>
            </w:tr>
            <w:tr w:rsidR="00A95EB0" w:rsidTr="00684CE9">
              <w:trPr>
                <w:cnfStyle w:val="000000100000" w:firstRow="0" w:lastRow="0" w:firstColumn="0" w:lastColumn="0" w:oddVBand="0" w:evenVBand="0" w:oddHBand="1" w:evenHBand="0" w:firstRowFirstColumn="0" w:firstRowLastColumn="0" w:lastRowFirstColumn="0" w:lastRowLastColumn="0"/>
              </w:trPr>
              <w:tc>
                <w:tcPr>
                  <w:tcW w:w="823" w:type="dxa"/>
                  <w:gridSpan w:val="2"/>
                  <w:tcBorders>
                    <w:top w:val="nil"/>
                    <w:left w:val="nil"/>
                    <w:bottom w:val="nil"/>
                  </w:tcBorders>
                </w:tcPr>
                <w:p w:rsidR="00A95EB0" w:rsidRPr="00AE768C" w:rsidRDefault="00A95EB0" w:rsidP="00335596">
                  <w:pPr>
                    <w:rPr>
                      <w:color w:val="808080" w:themeColor="background1" w:themeShade="80"/>
                      <w:sz w:val="20"/>
                      <w:szCs w:val="20"/>
                    </w:rPr>
                  </w:pPr>
                </w:p>
              </w:tc>
              <w:tc>
                <w:tcPr>
                  <w:tcW w:w="3493" w:type="dxa"/>
                  <w:gridSpan w:val="3"/>
                  <w:tcBorders>
                    <w:top w:val="nil"/>
                    <w:bottom w:val="nil"/>
                  </w:tcBorders>
                </w:tcPr>
                <w:p w:rsidR="00A95EB0" w:rsidRPr="00AE768C" w:rsidRDefault="007F3B22" w:rsidP="00361F3D">
                  <w:pPr>
                    <w:rPr>
                      <w:color w:val="808080" w:themeColor="background1" w:themeShade="80"/>
                      <w:sz w:val="20"/>
                      <w:szCs w:val="20"/>
                    </w:rPr>
                  </w:pP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 select='/def:dsReportPackage/def:IRAInfo/def:RMDAmount != 0'&gt;"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[def:RMDAmount != 0]</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Distribution must occur by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 select='/def:dsReportPackage/def:IRAInfo/def:RMDStart = /def:dsReportPackage/def:General/def:TaxYear + 1'&gt;"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[def:TaxYear + 1]</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April 1,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"&lt;wr:out select='/def:dsReportPackage/def:General/def:TaxYear + 2' type='NUMBER' format='category:number;decimals:0;useThou:false;negFormat:0;format:0;'/&gt;"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[def:TaxYear + 2]</w:t>
                  </w:r>
                  <w:r w:rsidRPr="00AE768C">
                    <w:rPr>
                      <w:i/>
                      <w:color w:val="808080" w:themeColor="background1" w:themeShade="80"/>
                      <w:sz w:val="15"/>
                      <w:szCs w:val="15"/>
                    </w:rPr>
                    <w:fldChar w:fldCharType="end"/>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"&lt;wr:else/&gt;"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[else]</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 December 31,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"&lt;wr:out select='/def:dsReportPackage/def:General/def:TaxYear + 1' type='NUMBER' format='category:number;decimals:0;useThou:false;negFormat:0;format:0;'/&gt;"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[def:TaxYear + 1]</w:t>
                  </w:r>
                  <w:r w:rsidRPr="00AE768C">
                    <w:rPr>
                      <w:i/>
                      <w:color w:val="808080" w:themeColor="background1" w:themeShade="80"/>
                      <w:sz w:val="15"/>
                      <w:szCs w:val="15"/>
                    </w:rPr>
                    <w:fldChar w:fldCharType="end"/>
                  </w:r>
                  <w:r w:rsidR="00A95EB0" w:rsidRPr="00AE768C">
                    <w:rPr>
                      <w:i/>
                      <w:color w:val="808080" w:themeColor="background1" w:themeShade="80"/>
                      <w:sz w:val="15"/>
                      <w:szCs w:val="15"/>
                    </w:rPr>
                    <w:t xml:space="preserve">   </w:t>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:if]</w:t>
                  </w:r>
                  <w:r w:rsidRPr="00AE768C">
                    <w:rPr>
                      <w:i/>
                      <w:color w:val="808080" w:themeColor="background1" w:themeShade="80"/>
                      <w:sz w:val="15"/>
                      <w:szCs w:val="15"/>
                    </w:rPr>
                    <w:fldChar w:fldCharType="end"/>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"&lt;/wr:if&gt;"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:if]</w:t>
                  </w:r>
                  <w:r w:rsidRPr="00AE768C">
                    <w:rPr>
                      <w:i/>
                      <w:color w:val="808080" w:themeColor="background1" w:themeShade="80"/>
                      <w:sz w:val="15"/>
                      <w:szCs w:val="15"/>
                    </w:rPr>
                    <w:fldChar w:fldCharType="end"/>
                  </w:r>
                  <w:r w:rsidRPr="00AE768C">
                    <w:rPr>
                      <w:i/>
                      <w:color w:val="808080" w:themeColor="background1" w:themeShade="80"/>
                      <w:sz w:val="15"/>
                      <w:szCs w:val="15"/>
                    </w:rPr>
                    <w:fldChar w:fldCharType="begin"/>
                  </w:r>
                  <w:r w:rsidR="00A95EB0" w:rsidRPr="00AE768C">
                    <w:rPr>
                      <w:i/>
                      <w:color w:val="808080" w:themeColor="background1" w:themeShade="80"/>
                      <w:sz w:val="15"/>
                      <w:szCs w:val="15"/>
                    </w:rPr>
                    <w:instrText xml:space="preserve"> AUTOTEXTLIST  \t "&lt;wr:out select='/def:dsReportPackage/def:IRAInfo/def:RMDMessage'/&gt;" </w:instrText>
                  </w:r>
                  <w:r w:rsidRPr="00AE768C">
                    <w:rPr>
                      <w:i/>
                      <w:color w:val="808080" w:themeColor="background1" w:themeShade="80"/>
                      <w:sz w:val="15"/>
                      <w:szCs w:val="15"/>
                    </w:rPr>
                    <w:fldChar w:fldCharType="separate"/>
                  </w:r>
                  <w:r w:rsidR="00A95EB0" w:rsidRPr="00AE768C">
                    <w:rPr>
                      <w:i/>
                      <w:color w:val="808080" w:themeColor="background1" w:themeShade="80"/>
                      <w:sz w:val="15"/>
                      <w:szCs w:val="15"/>
                    </w:rPr>
                    <w:t>[def:RMDMessage]</w:t>
                  </w:r>
                  <w:r w:rsidRPr="00AE768C">
                    <w:rPr>
                      <w:i/>
                      <w:color w:val="808080" w:themeColor="background1" w:themeShade="80"/>
                      <w:sz w:val="15"/>
                      <w:szCs w:val="15"/>
                    </w:rPr>
                    <w:fldChar w:fldCharType="end"/>
                  </w:r>
                </w:p>
              </w:tc>
              <w:tc>
                <w:tcPr>
                  <w:tcW w:w="1135" w:type="dxa"/>
                  <w:tcBorders>
                    <w:top w:val="nil"/>
                    <w:bottom w:val="nil"/>
                    <w:right w:val="nil"/>
                  </w:tcBorders>
                </w:tcPr>
                <w:p w:rsidR="00A95EB0" w:rsidRPr="00AE768C" w:rsidRDefault="007F3B22" w:rsidP="006C7DFE">
                  <w:pPr>
                    <w:rPr>
                      <w:color w:val="808080" w:themeColor="background1" w:themeShade="80"/>
                      <w:sz w:val="20"/>
                      <w:szCs w:val="20"/>
                    </w:rPr>
                  </w:pPr>
                  <w:r w:rsidRPr="00AE768C">
                    <w:rPr>
                      <w:color w:val="808080" w:themeColor="background1" w:themeShade="80"/>
                      <w:sz w:val="20"/>
                      <w:szCs w:val="20"/>
                    </w:rPr>
                    <w:fldChar w:fldCharType="begin"/>
                  </w:r>
                  <w:r w:rsidR="00A95EB0" w:rsidRPr="00AE768C">
                    <w:rPr>
                      <w:color w:val="808080" w:themeColor="background1" w:themeShade="80"/>
                      <w:sz w:val="20"/>
                      <w:szCs w:val="20"/>
                    </w:rPr>
                    <w:instrText xml:space="preserve"> AUTOTEXTLIST  \t "&lt;/wr:if&gt;" </w:instrText>
                  </w:r>
                  <w:r w:rsidRPr="00AE768C">
                    <w:rPr>
                      <w:color w:val="808080" w:themeColor="background1" w:themeShade="80"/>
                      <w:sz w:val="20"/>
                      <w:szCs w:val="20"/>
                    </w:rPr>
                    <w:fldChar w:fldCharType="separate"/>
                  </w:r>
                  <w:r w:rsidR="00A95EB0" w:rsidRPr="00AE768C">
                    <w:rPr>
                      <w:color w:val="808080" w:themeColor="background1" w:themeShade="80"/>
                      <w:sz w:val="20"/>
                      <w:szCs w:val="20"/>
                    </w:rPr>
                    <w:t>:if]</w:t>
                  </w:r>
                  <w:r w:rsidRPr="00AE768C">
                    <w:rPr>
                      <w:color w:val="808080" w:themeColor="background1" w:themeShade="80"/>
                      <w:sz w:val="20"/>
                      <w:szCs w:val="20"/>
                    </w:rPr>
                    <w:fldChar w:fldCharType="end"/>
                  </w:r>
                </w:p>
              </w:tc>
            </w:tr>
            <w:tr w:rsidR="001B57D2" w:rsidTr="006C7DFE">
              <w:tc>
                <w:tcPr>
                  <w:tcW w:w="5451" w:type="dxa"/>
                  <w:gridSpan w:val="6"/>
                  <w:tcBorders>
                    <w:top w:val="nil"/>
                    <w:left w:val="nil"/>
                    <w:bottom w:val="nil"/>
                  </w:tcBorders>
                </w:tcPr>
                <w:p w:rsidR="001B57D2" w:rsidRDefault="001B57D2" w:rsidP="001B57D2">
                  <w:pPr>
                    <w:rPr>
                      <w:i/>
                      <w:sz w:val="15"/>
                      <w:szCs w:val="15"/>
                    </w:rPr>
                  </w:pPr>
                </w:p>
              </w:tc>
            </w:tr>
            <w:tr w:rsidR="001B57D2" w:rsidTr="00684CE9">
              <w:trPr>
                <w:cnfStyle w:val="000000100000" w:firstRow="0" w:lastRow="0" w:firstColumn="0" w:lastColumn="0" w:oddVBand="0" w:evenVBand="0" w:oddHBand="1" w:evenHBand="0" w:firstRowFirstColumn="0" w:firstRowLastColumn="0" w:lastRowFirstColumn="0" w:lastRowLastColumn="0"/>
              </w:trPr>
              <w:tc>
                <w:tcPr>
                  <w:tcW w:w="5451" w:type="dxa"/>
                  <w:gridSpan w:val="6"/>
                  <w:tcBorders>
                    <w:top w:val="nil"/>
                    <w:left w:val="nil"/>
                    <w:bottom w:val="nil"/>
                    <w:right w:val="nil"/>
                  </w:tcBorders>
                </w:tcPr>
                <w:p w:rsidR="001B57D2" w:rsidRPr="00B76B33" w:rsidRDefault="001B57D2" w:rsidP="001B57D2">
                  <w:pPr>
                    <w:rPr>
                      <w:sz w:val="15"/>
                      <w:szCs w:val="15"/>
                    </w:rPr>
                  </w:pPr>
                  <w:r w:rsidRPr="00B76B33">
                    <w:rPr>
                      <w:sz w:val="15"/>
                      <w:szCs w:val="15"/>
                    </w:rPr>
                    <w:t>Please review the Tax Information section of the last page of this statement</w:t>
                  </w:r>
                  <w:r w:rsidR="00B76B33">
                    <w:rPr>
                      <w:sz w:val="15"/>
                      <w:szCs w:val="15"/>
                    </w:rPr>
                    <w:t xml:space="preserve"> for important disclosures about the information shown above</w:t>
                  </w:r>
                  <w:r w:rsidRPr="00B76B33">
                    <w:rPr>
                      <w:sz w:val="15"/>
                      <w:szCs w:val="15"/>
                    </w:rPr>
                    <w:t>.</w:t>
                  </w:r>
                </w:p>
              </w:tc>
            </w:tr>
          </w:tbl>
          <w:p w:rsidR="001F0580" w:rsidRPr="00A06B9C" w:rsidRDefault="007F3B22" w:rsidP="00A54649">
            <w:pPr>
              <w:pStyle w:val="Heading3"/>
              <w:spacing w:before="0"/>
              <w:outlineLvl w:val="2"/>
              <w:rPr>
                <w:color w:val="FFFFFF" w:themeColor="background1"/>
              </w:rPr>
            </w:pPr>
            <w:r w:rsidRPr="00A15FDF">
              <w:rPr>
                <w:color w:val="A6A6A6" w:themeColor="background1" w:themeShade="A6"/>
              </w:rPr>
              <w:fldChar w:fldCharType="begin"/>
            </w:r>
            <w:r w:rsidR="00761982" w:rsidRPr="00A15FDF">
              <w:rPr>
                <w:color w:val="A6A6A6" w:themeColor="background1" w:themeShade="A6"/>
              </w:rPr>
              <w:instrText xml:space="preserve"> AUTOTEXTLIST  \t "&lt;/wr:if&gt;" </w:instrText>
            </w:r>
            <w:r w:rsidRPr="00A15FDF">
              <w:rPr>
                <w:color w:val="A6A6A6" w:themeColor="background1" w:themeShade="A6"/>
              </w:rPr>
              <w:fldChar w:fldCharType="separate"/>
            </w:r>
            <w:r w:rsidR="00761982" w:rsidRPr="00A15FDF">
              <w:rPr>
                <w:color w:val="A6A6A6" w:themeColor="background1" w:themeShade="A6"/>
              </w:rPr>
              <w:t>:if]</w:t>
            </w:r>
            <w:r w:rsidRPr="00A15FDF">
              <w:rPr>
                <w:color w:val="A6A6A6" w:themeColor="background1" w:themeShade="A6"/>
              </w:rPr>
              <w:fldChar w:fldCharType="end"/>
            </w:r>
            <w:r w:rsidR="00A54649" w:rsidRPr="00A06B9C">
              <w:rPr>
                <w:color w:val="FFFFFF" w:themeColor="background1"/>
              </w:rPr>
              <w:t xml:space="preserve"> </w:t>
            </w:r>
          </w:p>
        </w:tc>
      </w:tr>
    </w:tbl>
    <w:p w:rsidR="003F5E48" w:rsidRDefault="003F5E48" w:rsidP="005A30E1"/>
    <w:p w:rsidR="003F5E48" w:rsidRDefault="003F5E48" w:rsidP="003F5E48">
      <w:r>
        <w:br w:type="page"/>
      </w:r>
    </w:p>
    <w:p w:rsidR="000054FA" w:rsidRDefault="007F3B22" w:rsidP="005854B0">
      <w:pPr>
        <w:pStyle w:val="Heading1"/>
        <w:ind w:left="360"/>
      </w:pPr>
      <w:r>
        <w:lastRenderedPageBreak/>
        <w:fldChar w:fldCharType="begin"/>
      </w:r>
      <w:r w:rsidR="003F5E48">
        <w:instrText xml:space="preserve"> AUTOTEXTLIST  \t "&lt;wr:if select='/def:dsReportPackage/def:General/def:CostMethod = 0'&gt;" </w:instrText>
      </w:r>
      <w:r>
        <w:fldChar w:fldCharType="separate"/>
      </w:r>
      <w:r w:rsidR="003F5E48">
        <w:t>[def:CostMethod = 0]</w:t>
      </w:r>
      <w:r>
        <w:fldChar w:fldCharType="end"/>
      </w:r>
    </w:p>
    <w:tbl>
      <w:tblPr>
        <w:tblStyle w:val="LightList-Accent1"/>
        <w:tblW w:w="10721" w:type="dxa"/>
        <w:tblInd w:w="475" w:type="dxa"/>
        <w:tblLayout w:type="fixed"/>
        <w:tblCellMar>
          <w:left w:w="115" w:type="dxa"/>
          <w:right w:w="115" w:type="dxa"/>
        </w:tblCellMar>
        <w:tblLook w:val="0600" w:firstRow="0" w:lastRow="0" w:firstColumn="0" w:lastColumn="0" w:noHBand="1" w:noVBand="1"/>
      </w:tblPr>
      <w:tblGrid>
        <w:gridCol w:w="1530"/>
        <w:gridCol w:w="5940"/>
        <w:gridCol w:w="1046"/>
        <w:gridCol w:w="734"/>
        <w:gridCol w:w="1471"/>
      </w:tblGrid>
      <w:tr w:rsidR="00890042" w:rsidTr="00967845">
        <w:trPr>
          <w:tblHeader/>
        </w:trPr>
        <w:tc>
          <w:tcPr>
            <w:tcW w:w="10721" w:type="dxa"/>
            <w:gridSpan w:val="5"/>
            <w:tcBorders>
              <w:top w:val="nil"/>
              <w:left w:val="nil"/>
              <w:bottom w:val="single" w:sz="8" w:space="0" w:color="759AA5" w:themeColor="accent1"/>
              <w:right w:val="nil"/>
            </w:tcBorders>
            <w:shd w:val="clear" w:color="auto" w:fill="auto"/>
          </w:tcPr>
          <w:p w:rsidR="00890042" w:rsidRPr="009E51A1" w:rsidRDefault="00890042" w:rsidP="00191AF2">
            <w:pPr>
              <w:pStyle w:val="Heading1"/>
              <w:outlineLvl w:val="0"/>
              <w:rPr>
                <w:b w:val="0"/>
                <w:noProof/>
              </w:rPr>
            </w:pPr>
            <w:r w:rsidRPr="009E51A1">
              <w:rPr>
                <w:b w:val="0"/>
              </w:rPr>
              <w:t>Asset Review</w:t>
            </w:r>
          </w:p>
        </w:tc>
      </w:tr>
      <w:tr w:rsidR="00462D93" w:rsidTr="00967845">
        <w:trPr>
          <w:tblHeader/>
        </w:trPr>
        <w:tc>
          <w:tcPr>
            <w:tcW w:w="10721" w:type="dxa"/>
            <w:gridSpan w:val="5"/>
            <w:tcBorders>
              <w:top w:val="single" w:sz="8" w:space="0" w:color="759AA5" w:themeColor="accent1"/>
              <w:left w:val="nil"/>
              <w:bottom w:val="nil"/>
              <w:right w:val="nil"/>
            </w:tcBorders>
            <w:shd w:val="clear" w:color="auto" w:fill="auto"/>
          </w:tcPr>
          <w:p w:rsidR="00462D93" w:rsidRPr="00B76B33" w:rsidRDefault="00462D93" w:rsidP="00B76B33">
            <w:pPr>
              <w:spacing w:before="120" w:after="120"/>
              <w:jc w:val="both"/>
            </w:pPr>
            <w:r w:rsidRPr="00B76B33">
              <w:rPr>
                <w:sz w:val="15"/>
                <w:szCs w:val="15"/>
              </w:rPr>
              <w:t xml:space="preserve">This Asset Review shows the assets in the account based on all settled activity as of the end of the reporting period.  </w:t>
            </w:r>
          </w:p>
        </w:tc>
      </w:tr>
      <w:tr w:rsidR="005854B0" w:rsidTr="00967845">
        <w:trPr>
          <w:tblHeader/>
        </w:trPr>
        <w:tc>
          <w:tcPr>
            <w:tcW w:w="1530" w:type="dxa"/>
            <w:tcBorders>
              <w:top w:val="single" w:sz="8" w:space="0" w:color="759AA5" w:themeColor="accent1"/>
              <w:bottom w:val="nil"/>
            </w:tcBorders>
            <w:shd w:val="clear" w:color="auto" w:fill="759AA5" w:themeFill="accent1"/>
            <w:vAlign w:val="bottom"/>
          </w:tcPr>
          <w:p w:rsidR="005854B0" w:rsidRPr="006746FA" w:rsidRDefault="005854B0" w:rsidP="00180CBD">
            <w:pPr>
              <w:pStyle w:val="Heading3"/>
              <w:jc w:val="right"/>
              <w:outlineLvl w:val="2"/>
              <w:rPr>
                <w:b w:val="0"/>
                <w:color w:val="FFFFFF" w:themeColor="background1"/>
                <w:sz w:val="20"/>
              </w:rPr>
            </w:pPr>
            <w:r w:rsidRPr="006746FA">
              <w:rPr>
                <w:b w:val="0"/>
                <w:color w:val="FFFFFF" w:themeColor="background1"/>
                <w:sz w:val="20"/>
              </w:rPr>
              <w:t>Shares / Units</w:t>
            </w:r>
          </w:p>
        </w:tc>
        <w:tc>
          <w:tcPr>
            <w:tcW w:w="5940" w:type="dxa"/>
            <w:tcBorders>
              <w:top w:val="single" w:sz="8" w:space="0" w:color="759AA5" w:themeColor="accent1"/>
              <w:bottom w:val="nil"/>
            </w:tcBorders>
            <w:shd w:val="clear" w:color="auto" w:fill="759AA5" w:themeFill="accent1"/>
            <w:vAlign w:val="bottom"/>
          </w:tcPr>
          <w:p w:rsidR="005854B0" w:rsidRPr="006746FA" w:rsidRDefault="005854B0" w:rsidP="008C14F0">
            <w:pPr>
              <w:pStyle w:val="Heading3"/>
              <w:outlineLvl w:val="2"/>
              <w:rPr>
                <w:b w:val="0"/>
                <w:color w:val="FFFFFF" w:themeColor="background1"/>
                <w:sz w:val="20"/>
              </w:rPr>
            </w:pPr>
            <w:r w:rsidRPr="006746FA">
              <w:rPr>
                <w:b w:val="0"/>
                <w:color w:val="FFFFFF" w:themeColor="background1"/>
                <w:sz w:val="20"/>
              </w:rPr>
              <w:t>Description</w:t>
            </w:r>
          </w:p>
        </w:tc>
        <w:tc>
          <w:tcPr>
            <w:tcW w:w="1046" w:type="dxa"/>
            <w:tcBorders>
              <w:top w:val="single" w:sz="8" w:space="0" w:color="759AA5" w:themeColor="accent1"/>
              <w:bottom w:val="nil"/>
            </w:tcBorders>
            <w:shd w:val="clear" w:color="auto" w:fill="759AA5" w:themeFill="accent1"/>
            <w:vAlign w:val="bottom"/>
          </w:tcPr>
          <w:p w:rsidR="005854B0" w:rsidRPr="006746FA" w:rsidRDefault="005854B0" w:rsidP="00572E9C">
            <w:pPr>
              <w:pStyle w:val="Heading3"/>
              <w:jc w:val="center"/>
              <w:outlineLvl w:val="2"/>
              <w:rPr>
                <w:b w:val="0"/>
                <w:color w:val="FFFFFF" w:themeColor="background1"/>
                <w:sz w:val="20"/>
              </w:rPr>
            </w:pPr>
            <w:r w:rsidRPr="006746FA">
              <w:rPr>
                <w:b w:val="0"/>
                <w:color w:val="FFFFFF" w:themeColor="background1"/>
                <w:sz w:val="20"/>
              </w:rPr>
              <w:t>Ticker</w:t>
            </w:r>
          </w:p>
        </w:tc>
        <w:tc>
          <w:tcPr>
            <w:tcW w:w="734" w:type="dxa"/>
            <w:tcBorders>
              <w:top w:val="single" w:sz="8" w:space="0" w:color="759AA5" w:themeColor="accent1"/>
              <w:bottom w:val="nil"/>
            </w:tcBorders>
            <w:shd w:val="clear" w:color="auto" w:fill="759AA5" w:themeFill="accent1"/>
            <w:vAlign w:val="bottom"/>
          </w:tcPr>
          <w:p w:rsidR="005854B0" w:rsidRPr="006746FA" w:rsidRDefault="005854B0" w:rsidP="00572E9C">
            <w:pPr>
              <w:pStyle w:val="Heading3"/>
              <w:jc w:val="right"/>
              <w:outlineLvl w:val="2"/>
              <w:rPr>
                <w:b w:val="0"/>
                <w:color w:val="FFFFFF" w:themeColor="background1"/>
                <w:sz w:val="20"/>
              </w:rPr>
            </w:pPr>
            <w:r w:rsidRPr="006746FA">
              <w:rPr>
                <w:b w:val="0"/>
                <w:color w:val="FFFFFF" w:themeColor="background1"/>
                <w:sz w:val="20"/>
              </w:rPr>
              <w:t>Price</w:t>
            </w:r>
          </w:p>
        </w:tc>
        <w:tc>
          <w:tcPr>
            <w:tcW w:w="1471" w:type="dxa"/>
            <w:tcBorders>
              <w:top w:val="single" w:sz="8" w:space="0" w:color="759AA5" w:themeColor="accent1"/>
              <w:bottom w:val="nil"/>
              <w:right w:val="nil"/>
            </w:tcBorders>
            <w:shd w:val="clear" w:color="auto" w:fill="759AA5" w:themeFill="accent1"/>
            <w:vAlign w:val="bottom"/>
          </w:tcPr>
          <w:p w:rsidR="005854B0" w:rsidRPr="006746FA" w:rsidRDefault="005854B0" w:rsidP="00572E9C">
            <w:pPr>
              <w:pStyle w:val="Heading3"/>
              <w:jc w:val="right"/>
              <w:outlineLvl w:val="2"/>
              <w:rPr>
                <w:b w:val="0"/>
                <w:color w:val="FFFFFF" w:themeColor="background1"/>
                <w:sz w:val="20"/>
              </w:rPr>
            </w:pPr>
            <w:r w:rsidRPr="006746FA">
              <w:rPr>
                <w:b w:val="0"/>
                <w:color w:val="FFFFFF" w:themeColor="background1"/>
                <w:sz w:val="20"/>
              </w:rPr>
              <w:t>Market Value</w:t>
            </w:r>
          </w:p>
        </w:tc>
      </w:tr>
      <w:tr w:rsidR="005854B0" w:rsidRPr="00316686" w:rsidTr="00967845">
        <w:tc>
          <w:tcPr>
            <w:tcW w:w="10721" w:type="dxa"/>
            <w:gridSpan w:val="5"/>
            <w:tcBorders>
              <w:top w:val="nil"/>
              <w:left w:val="nil"/>
              <w:bottom w:val="nil"/>
              <w:right w:val="nil"/>
            </w:tcBorders>
            <w:vAlign w:val="center"/>
          </w:tcPr>
          <w:p w:rsidR="005854B0" w:rsidRPr="003540BF" w:rsidRDefault="005854B0" w:rsidP="00572E9C">
            <w:pPr>
              <w:rPr>
                <w:b/>
                <w:sz w:val="18"/>
              </w:rPr>
            </w:pPr>
          </w:p>
          <w:p w:rsidR="005854B0" w:rsidRPr="003540BF" w:rsidRDefault="007F3B22" w:rsidP="00572E9C">
            <w:pPr>
              <w:rPr>
                <w:b/>
                <w:sz w:val="18"/>
              </w:rPr>
            </w:pPr>
            <w:r w:rsidRPr="003540BF">
              <w:rPr>
                <w:b/>
                <w:sz w:val="18"/>
              </w:rPr>
              <w:fldChar w:fldCharType="begin"/>
            </w:r>
            <w:r w:rsidR="005854B0" w:rsidRPr="003540BF">
              <w:rPr>
                <w:b/>
                <w:sz w:val="18"/>
              </w:rPr>
              <w:instrText xml:space="preserve"> AUTOTEXTLIST  \t "&lt;wr:forEach select='/def:dsReportPackage/def:AssetTypes' var='AssetType2'&gt;" </w:instrText>
            </w:r>
            <w:r w:rsidRPr="003540BF">
              <w:rPr>
                <w:b/>
                <w:sz w:val="18"/>
              </w:rPr>
              <w:fldChar w:fldCharType="separate"/>
            </w:r>
            <w:r w:rsidR="005854B0" w:rsidRPr="003540BF">
              <w:rPr>
                <w:b/>
                <w:sz w:val="18"/>
              </w:rPr>
              <w:t>[def:AssetTypes]</w:t>
            </w:r>
            <w:r w:rsidRPr="003540BF">
              <w:rPr>
                <w:b/>
                <w:sz w:val="18"/>
              </w:rPr>
              <w:fldChar w:fldCharType="end"/>
            </w:r>
            <w:r w:rsidRPr="003540BF">
              <w:rPr>
                <w:b/>
                <w:sz w:val="18"/>
              </w:rPr>
              <w:fldChar w:fldCharType="begin"/>
            </w:r>
            <w:r w:rsidR="005854B0" w:rsidRPr="003540BF">
              <w:rPr>
                <w:b/>
                <w:sz w:val="18"/>
              </w:rPr>
              <w:instrText xml:space="preserve"> AUTOTEXTLIST  \t "&lt;wr:out select='${AssetType2.def:AssetTypeDesc}'/&gt;" </w:instrText>
            </w:r>
            <w:r w:rsidRPr="003540BF">
              <w:rPr>
                <w:b/>
                <w:sz w:val="18"/>
              </w:rPr>
              <w:fldChar w:fldCharType="separate"/>
            </w:r>
            <w:r w:rsidR="005854B0" w:rsidRPr="003540BF">
              <w:rPr>
                <w:b/>
                <w:sz w:val="18"/>
              </w:rPr>
              <w:t>[def:AssetTypeDesc]</w:t>
            </w:r>
            <w:r w:rsidRPr="003540BF">
              <w:rPr>
                <w:b/>
                <w:sz w:val="18"/>
              </w:rPr>
              <w:fldChar w:fldCharType="end"/>
            </w:r>
          </w:p>
        </w:tc>
      </w:tr>
      <w:tr w:rsidR="005854B0" w:rsidTr="00967845">
        <w:tc>
          <w:tcPr>
            <w:tcW w:w="1530" w:type="dxa"/>
            <w:tcBorders>
              <w:top w:val="nil"/>
              <w:left w:val="nil"/>
              <w:bottom w:val="nil"/>
            </w:tcBorders>
          </w:tcPr>
          <w:p w:rsidR="005854B0" w:rsidRPr="003540BF" w:rsidRDefault="007F3B22" w:rsidP="004F4A8C">
            <w:pPr>
              <w:jc w:val="right"/>
              <w:rPr>
                <w:sz w:val="16"/>
              </w:rPr>
            </w:pPr>
            <w:r>
              <w:rPr>
                <w:sz w:val="16"/>
              </w:rPr>
              <w:fldChar w:fldCharType="begin"/>
            </w:r>
            <w:r w:rsidR="00E00A96">
              <w:rPr>
                <w:sz w:val="16"/>
              </w:rPr>
              <w:instrText xml:space="preserve"> AUTOTEXTLIST  \t "&lt;wr:forEach select='/def:dsReportPackage/def:Positions[(def:AssetType = ${AssetType2.def:AssetType}) and (def:EndShares != 0)]' var='pos' nickname='pos'&gt;" </w:instrText>
            </w:r>
            <w:r>
              <w:rPr>
                <w:sz w:val="16"/>
              </w:rPr>
              <w:fldChar w:fldCharType="separate"/>
            </w:r>
            <w:r w:rsidR="00E00A96">
              <w:rPr>
                <w:sz w:val="16"/>
              </w:rPr>
              <w:t>pos</w:t>
            </w:r>
            <w:r>
              <w:rPr>
                <w:sz w:val="16"/>
              </w:rPr>
              <w:fldChar w:fldCharType="end"/>
            </w:r>
            <w:r w:rsidRPr="003540BF">
              <w:rPr>
                <w:sz w:val="16"/>
              </w:rPr>
              <w:fldChar w:fldCharType="begin"/>
            </w:r>
            <w:r w:rsidR="005854B0" w:rsidRPr="003540BF">
              <w:rPr>
                <w:sz w:val="16"/>
              </w:rPr>
              <w:instrText xml:space="preserve"> AUTOTEXTLIST  \t "&lt;wr:out select='${pos.def:EndShares}' type='NUMBER' format='category:number;decimals:3;negFormat:0;format:#,##0.000;'/&gt;" </w:instrText>
            </w:r>
            <w:r w:rsidRPr="003540BF">
              <w:rPr>
                <w:sz w:val="16"/>
              </w:rPr>
              <w:fldChar w:fldCharType="separate"/>
            </w:r>
            <w:r w:rsidR="005854B0" w:rsidRPr="003540BF">
              <w:rPr>
                <w:sz w:val="16"/>
              </w:rPr>
              <w:t>[def:EndShares]</w:t>
            </w:r>
            <w:r w:rsidRPr="003540BF">
              <w:rPr>
                <w:sz w:val="16"/>
              </w:rPr>
              <w:fldChar w:fldCharType="end"/>
            </w:r>
          </w:p>
        </w:tc>
        <w:tc>
          <w:tcPr>
            <w:tcW w:w="5940" w:type="dxa"/>
            <w:tcBorders>
              <w:top w:val="nil"/>
              <w:bottom w:val="nil"/>
            </w:tcBorders>
          </w:tcPr>
          <w:p w:rsidR="005854B0" w:rsidRDefault="007F3B22" w:rsidP="004F4A8C">
            <w:pPr>
              <w:rPr>
                <w:sz w:val="16"/>
              </w:rPr>
            </w:pPr>
            <w:r w:rsidRPr="003540BF">
              <w:rPr>
                <w:sz w:val="16"/>
              </w:rPr>
              <w:fldChar w:fldCharType="begin"/>
            </w:r>
            <w:r w:rsidR="005854B0" w:rsidRPr="003540BF">
              <w:rPr>
                <w:sz w:val="16"/>
              </w:rPr>
              <w:instrText xml:space="preserve"> AUTOTEXTLIST  \t "&lt;wr:out select='${pos.def:SecurityDesc}'/&gt;" </w:instrText>
            </w:r>
            <w:r w:rsidRPr="003540BF">
              <w:rPr>
                <w:sz w:val="16"/>
              </w:rPr>
              <w:fldChar w:fldCharType="separate"/>
            </w:r>
            <w:r w:rsidR="005854B0" w:rsidRPr="003540BF">
              <w:rPr>
                <w:sz w:val="16"/>
              </w:rPr>
              <w:t>[def:SecurityDesc]</w:t>
            </w:r>
            <w:r w:rsidRPr="003540BF">
              <w:rPr>
                <w:sz w:val="16"/>
              </w:rPr>
              <w:fldChar w:fldCharType="end"/>
            </w:r>
          </w:p>
          <w:p w:rsidR="005854B0" w:rsidRPr="00612E9D" w:rsidRDefault="005854B0" w:rsidP="004F4A8C">
            <w:pPr>
              <w:rPr>
                <w:sz w:val="8"/>
                <w:szCs w:val="8"/>
              </w:rPr>
            </w:pPr>
          </w:p>
        </w:tc>
        <w:tc>
          <w:tcPr>
            <w:tcW w:w="1046" w:type="dxa"/>
            <w:tcBorders>
              <w:top w:val="nil"/>
              <w:bottom w:val="nil"/>
            </w:tcBorders>
          </w:tcPr>
          <w:p w:rsidR="005854B0" w:rsidRPr="003540BF" w:rsidRDefault="007F3B22" w:rsidP="004F4A8C">
            <w:pPr>
              <w:jc w:val="center"/>
              <w:rPr>
                <w:sz w:val="16"/>
              </w:rPr>
            </w:pPr>
            <w:r w:rsidRPr="003540BF">
              <w:rPr>
                <w:sz w:val="16"/>
              </w:rPr>
              <w:fldChar w:fldCharType="begin"/>
            </w:r>
            <w:r w:rsidR="005854B0" w:rsidRPr="003540BF">
              <w:rPr>
                <w:sz w:val="16"/>
              </w:rPr>
              <w:instrText xml:space="preserve"> AUTOTEXTLIST  \t "&lt;wr:out select='${pos.def:Ticker}'/&gt;" </w:instrText>
            </w:r>
            <w:r w:rsidRPr="003540BF">
              <w:rPr>
                <w:sz w:val="16"/>
              </w:rPr>
              <w:fldChar w:fldCharType="separate"/>
            </w:r>
            <w:r w:rsidR="005854B0" w:rsidRPr="003540BF">
              <w:rPr>
                <w:sz w:val="16"/>
              </w:rPr>
              <w:t>[def:Ticker]</w:t>
            </w:r>
            <w:r w:rsidRPr="003540BF">
              <w:rPr>
                <w:sz w:val="16"/>
              </w:rPr>
              <w:fldChar w:fldCharType="end"/>
            </w:r>
          </w:p>
        </w:tc>
        <w:tc>
          <w:tcPr>
            <w:tcW w:w="734" w:type="dxa"/>
            <w:tcBorders>
              <w:top w:val="nil"/>
              <w:bottom w:val="nil"/>
            </w:tcBorders>
          </w:tcPr>
          <w:p w:rsidR="005854B0" w:rsidRPr="003540BF" w:rsidRDefault="007F3B22" w:rsidP="004F4A8C">
            <w:pPr>
              <w:jc w:val="right"/>
              <w:rPr>
                <w:sz w:val="16"/>
              </w:rPr>
            </w:pPr>
            <w:r w:rsidRPr="003540BF">
              <w:rPr>
                <w:sz w:val="16"/>
              </w:rPr>
              <w:fldChar w:fldCharType="begin"/>
            </w:r>
            <w:r w:rsidR="005854B0" w:rsidRPr="003540BF">
              <w:rPr>
                <w:sz w:val="16"/>
              </w:rPr>
              <w:instrText xml:space="preserve"> AUTOTEXTLIST  \t "&lt;wr:out select='${pos.def:EndPrice}' type='NUMBER' format='category:number;negFormat:0;format:#,##0.00;'/&gt;" </w:instrText>
            </w:r>
            <w:r w:rsidRPr="003540BF">
              <w:rPr>
                <w:sz w:val="16"/>
              </w:rPr>
              <w:fldChar w:fldCharType="separate"/>
            </w:r>
            <w:r w:rsidR="005854B0" w:rsidRPr="003540BF">
              <w:rPr>
                <w:sz w:val="16"/>
              </w:rPr>
              <w:t>[def:EndPrice]</w:t>
            </w:r>
            <w:r w:rsidRPr="003540BF">
              <w:rPr>
                <w:sz w:val="16"/>
              </w:rPr>
              <w:fldChar w:fldCharType="end"/>
            </w:r>
          </w:p>
        </w:tc>
        <w:tc>
          <w:tcPr>
            <w:tcW w:w="1471" w:type="dxa"/>
            <w:tcBorders>
              <w:top w:val="nil"/>
              <w:bottom w:val="nil"/>
              <w:right w:val="nil"/>
            </w:tcBorders>
          </w:tcPr>
          <w:p w:rsidR="005854B0" w:rsidRPr="003540BF" w:rsidRDefault="007F3B22" w:rsidP="004F4A8C">
            <w:pPr>
              <w:jc w:val="right"/>
              <w:rPr>
                <w:sz w:val="16"/>
              </w:rPr>
            </w:pPr>
            <w:r w:rsidRPr="003540BF">
              <w:rPr>
                <w:sz w:val="16"/>
              </w:rPr>
              <w:fldChar w:fldCharType="begin"/>
            </w:r>
            <w:r w:rsidR="005854B0" w:rsidRPr="003540BF">
              <w:rPr>
                <w:sz w:val="16"/>
              </w:rPr>
              <w:instrText xml:space="preserve"> AUTOTEXTLIST  \t "&lt;wr:out select='${pos.def:EndValue}' type='NUMBER' format='category:currency;negFormat:0;format:$#,##0.00;'/&gt;" </w:instrText>
            </w:r>
            <w:r w:rsidRPr="003540BF">
              <w:rPr>
                <w:sz w:val="16"/>
              </w:rPr>
              <w:fldChar w:fldCharType="separate"/>
            </w:r>
            <w:r w:rsidR="005854B0" w:rsidRPr="003540BF">
              <w:rPr>
                <w:sz w:val="16"/>
              </w:rPr>
              <w:t>[def:EndValue]</w:t>
            </w:r>
            <w:r w:rsidRPr="003540BF">
              <w:rPr>
                <w:sz w:val="16"/>
              </w:rPr>
              <w:fldChar w:fldCharType="end"/>
            </w:r>
          </w:p>
        </w:tc>
      </w:tr>
      <w:tr w:rsidR="005854B0" w:rsidTr="00967845">
        <w:tc>
          <w:tcPr>
            <w:tcW w:w="10721" w:type="dxa"/>
            <w:gridSpan w:val="5"/>
            <w:tcBorders>
              <w:top w:val="nil"/>
              <w:left w:val="nil"/>
              <w:bottom w:val="nil"/>
              <w:right w:val="nil"/>
            </w:tcBorders>
            <w:vAlign w:val="center"/>
          </w:tcPr>
          <w:p w:rsidR="005854B0" w:rsidRPr="00ED252D" w:rsidRDefault="007F3B22" w:rsidP="004F4A8C">
            <w:pPr>
              <w:rPr>
                <w:sz w:val="10"/>
                <w:szCs w:val="10"/>
              </w:rPr>
            </w:pPr>
            <w:r w:rsidRPr="00ED252D">
              <w:rPr>
                <w:sz w:val="10"/>
                <w:szCs w:val="10"/>
              </w:rPr>
              <w:fldChar w:fldCharType="begin"/>
            </w:r>
            <w:r w:rsidR="005854B0" w:rsidRPr="00ED252D">
              <w:rPr>
                <w:sz w:val="10"/>
                <w:szCs w:val="10"/>
              </w:rPr>
              <w:instrText xml:space="preserve"> AUTOTEXTLIST  \t "&lt;/wr:forEach&gt;" </w:instrText>
            </w:r>
            <w:r w:rsidRPr="00ED252D">
              <w:rPr>
                <w:sz w:val="10"/>
                <w:szCs w:val="10"/>
              </w:rPr>
              <w:fldChar w:fldCharType="separate"/>
            </w:r>
            <w:r w:rsidR="005854B0" w:rsidRPr="00ED252D">
              <w:rPr>
                <w:sz w:val="10"/>
                <w:szCs w:val="10"/>
              </w:rPr>
              <w:t>:forEach]</w:t>
            </w:r>
            <w:r w:rsidRPr="00ED252D">
              <w:rPr>
                <w:sz w:val="10"/>
                <w:szCs w:val="10"/>
              </w:rPr>
              <w:fldChar w:fldCharType="end"/>
            </w:r>
            <w:r w:rsidR="005854B0" w:rsidRPr="00ED252D">
              <w:rPr>
                <w:sz w:val="10"/>
                <w:szCs w:val="10"/>
              </w:rPr>
              <w:t xml:space="preserve"> </w:t>
            </w:r>
          </w:p>
        </w:tc>
      </w:tr>
      <w:tr w:rsidR="005854B0" w:rsidTr="00967845">
        <w:tc>
          <w:tcPr>
            <w:tcW w:w="10721" w:type="dxa"/>
            <w:gridSpan w:val="5"/>
            <w:tcBorders>
              <w:top w:val="nil"/>
              <w:left w:val="nil"/>
              <w:bottom w:val="nil"/>
              <w:right w:val="nil"/>
            </w:tcBorders>
            <w:vAlign w:val="center"/>
          </w:tcPr>
          <w:p w:rsidR="005854B0" w:rsidRPr="00ED252D" w:rsidRDefault="007F3B22" w:rsidP="00B27F0C">
            <w:pPr>
              <w:rPr>
                <w:b/>
                <w:sz w:val="10"/>
                <w:szCs w:val="10"/>
              </w:rPr>
            </w:pPr>
            <w:r w:rsidRPr="00ED252D">
              <w:rPr>
                <w:sz w:val="10"/>
                <w:szCs w:val="10"/>
              </w:rPr>
              <w:fldChar w:fldCharType="begin"/>
            </w:r>
            <w:r w:rsidR="005854B0" w:rsidRPr="00ED252D">
              <w:rPr>
                <w:sz w:val="10"/>
                <w:szCs w:val="10"/>
              </w:rPr>
              <w:instrText xml:space="preserve"> AUTOTEXTLIST  \t "&lt;/wr:forEach&gt;" </w:instrText>
            </w:r>
            <w:r w:rsidRPr="00ED252D">
              <w:rPr>
                <w:sz w:val="10"/>
                <w:szCs w:val="10"/>
              </w:rPr>
              <w:fldChar w:fldCharType="separate"/>
            </w:r>
            <w:r w:rsidR="005854B0" w:rsidRPr="00ED252D">
              <w:rPr>
                <w:sz w:val="10"/>
                <w:szCs w:val="10"/>
              </w:rPr>
              <w:t>:forEach]</w:t>
            </w:r>
            <w:r w:rsidRPr="00ED252D">
              <w:rPr>
                <w:sz w:val="10"/>
                <w:szCs w:val="10"/>
              </w:rPr>
              <w:fldChar w:fldCharType="end"/>
            </w:r>
          </w:p>
        </w:tc>
      </w:tr>
      <w:tr w:rsidR="005854B0" w:rsidTr="00967845">
        <w:tc>
          <w:tcPr>
            <w:tcW w:w="1530" w:type="dxa"/>
            <w:tcBorders>
              <w:top w:val="nil"/>
              <w:left w:val="nil"/>
              <w:bottom w:val="nil"/>
            </w:tcBorders>
            <w:vAlign w:val="center"/>
          </w:tcPr>
          <w:p w:rsidR="005854B0" w:rsidRDefault="005854B0" w:rsidP="00572E9C">
            <w:pPr>
              <w:jc w:val="right"/>
              <w:rPr>
                <w:sz w:val="18"/>
              </w:rPr>
            </w:pPr>
          </w:p>
        </w:tc>
        <w:tc>
          <w:tcPr>
            <w:tcW w:w="5940" w:type="dxa"/>
            <w:tcBorders>
              <w:bottom w:val="nil"/>
            </w:tcBorders>
            <w:vAlign w:val="bottom"/>
          </w:tcPr>
          <w:p w:rsidR="005854B0" w:rsidRPr="003540BF" w:rsidRDefault="005854B0" w:rsidP="004673AE">
            <w:pPr>
              <w:rPr>
                <w:b/>
                <w:sz w:val="18"/>
              </w:rPr>
            </w:pPr>
            <w:r w:rsidRPr="003540BF">
              <w:rPr>
                <w:b/>
                <w:sz w:val="18"/>
              </w:rPr>
              <w:t>Total</w:t>
            </w:r>
          </w:p>
        </w:tc>
        <w:tc>
          <w:tcPr>
            <w:tcW w:w="1046" w:type="dxa"/>
            <w:tcBorders>
              <w:bottom w:val="nil"/>
            </w:tcBorders>
            <w:vAlign w:val="bottom"/>
          </w:tcPr>
          <w:p w:rsidR="005854B0" w:rsidRPr="003540BF" w:rsidRDefault="005854B0" w:rsidP="004673AE">
            <w:pPr>
              <w:jc w:val="right"/>
              <w:rPr>
                <w:sz w:val="18"/>
              </w:rPr>
            </w:pPr>
          </w:p>
        </w:tc>
        <w:tc>
          <w:tcPr>
            <w:tcW w:w="734" w:type="dxa"/>
            <w:tcBorders>
              <w:bottom w:val="nil"/>
            </w:tcBorders>
            <w:vAlign w:val="bottom"/>
          </w:tcPr>
          <w:p w:rsidR="005854B0" w:rsidRPr="003540BF" w:rsidRDefault="005854B0" w:rsidP="004673AE">
            <w:pPr>
              <w:jc w:val="right"/>
              <w:rPr>
                <w:sz w:val="18"/>
              </w:rPr>
            </w:pPr>
          </w:p>
        </w:tc>
        <w:tc>
          <w:tcPr>
            <w:tcW w:w="1471" w:type="dxa"/>
            <w:tcBorders>
              <w:bottom w:val="nil"/>
              <w:right w:val="nil"/>
            </w:tcBorders>
            <w:vAlign w:val="bottom"/>
          </w:tcPr>
          <w:p w:rsidR="005854B0" w:rsidRPr="003540BF" w:rsidRDefault="007F3B22" w:rsidP="004673AE">
            <w:pPr>
              <w:jc w:val="right"/>
              <w:rPr>
                <w:b/>
                <w:sz w:val="18"/>
              </w:rPr>
            </w:pPr>
            <w:r w:rsidRPr="003540BF">
              <w:rPr>
                <w:b/>
                <w:sz w:val="18"/>
              </w:rPr>
              <w:fldChar w:fldCharType="begin"/>
            </w:r>
            <w:r w:rsidR="005854B0" w:rsidRPr="003540BF">
              <w:rPr>
                <w:b/>
                <w:sz w:val="18"/>
              </w:rPr>
              <w:instrText xml:space="preserve"> AUTOTEXTLIST  \t "&lt;wr:out select='${EndValue}' type='NUMBER' format='category:currency;negFormat:0;format:$#,##0.00;'/&gt;" </w:instrText>
            </w:r>
            <w:r w:rsidRPr="003540BF">
              <w:rPr>
                <w:b/>
                <w:sz w:val="18"/>
              </w:rPr>
              <w:fldChar w:fldCharType="separate"/>
            </w:r>
            <w:r w:rsidR="005854B0" w:rsidRPr="003540BF">
              <w:rPr>
                <w:b/>
                <w:sz w:val="18"/>
              </w:rPr>
              <w:t>[${EndValue}]</w:t>
            </w:r>
            <w:r w:rsidRPr="003540BF">
              <w:rPr>
                <w:b/>
                <w:sz w:val="18"/>
              </w:rPr>
              <w:fldChar w:fldCharType="end"/>
            </w:r>
          </w:p>
        </w:tc>
      </w:tr>
      <w:tr w:rsidR="005854B0" w:rsidTr="00967845">
        <w:tc>
          <w:tcPr>
            <w:tcW w:w="1530" w:type="dxa"/>
            <w:tcBorders>
              <w:top w:val="nil"/>
              <w:left w:val="nil"/>
              <w:bottom w:val="nil"/>
            </w:tcBorders>
            <w:vAlign w:val="center"/>
          </w:tcPr>
          <w:p w:rsidR="005854B0" w:rsidRDefault="005854B0" w:rsidP="00572E9C">
            <w:pPr>
              <w:jc w:val="right"/>
              <w:rPr>
                <w:sz w:val="18"/>
              </w:rPr>
            </w:pPr>
          </w:p>
        </w:tc>
        <w:tc>
          <w:tcPr>
            <w:tcW w:w="5940" w:type="dxa"/>
            <w:tcBorders>
              <w:top w:val="nil"/>
              <w:bottom w:val="nil"/>
            </w:tcBorders>
          </w:tcPr>
          <w:p w:rsidR="005854B0" w:rsidRPr="003540BF" w:rsidRDefault="005854B0" w:rsidP="00861158">
            <w:pPr>
              <w:rPr>
                <w:b/>
                <w:sz w:val="18"/>
              </w:rPr>
            </w:pPr>
          </w:p>
        </w:tc>
        <w:tc>
          <w:tcPr>
            <w:tcW w:w="1046" w:type="dxa"/>
            <w:tcBorders>
              <w:top w:val="nil"/>
              <w:bottom w:val="nil"/>
            </w:tcBorders>
            <w:vAlign w:val="bottom"/>
          </w:tcPr>
          <w:p w:rsidR="005854B0" w:rsidRPr="003540BF" w:rsidRDefault="005854B0" w:rsidP="00572E9C">
            <w:pPr>
              <w:jc w:val="center"/>
              <w:rPr>
                <w:sz w:val="18"/>
              </w:rPr>
            </w:pPr>
          </w:p>
        </w:tc>
        <w:tc>
          <w:tcPr>
            <w:tcW w:w="734" w:type="dxa"/>
            <w:tcBorders>
              <w:top w:val="nil"/>
              <w:bottom w:val="nil"/>
            </w:tcBorders>
            <w:vAlign w:val="bottom"/>
          </w:tcPr>
          <w:p w:rsidR="005854B0" w:rsidRPr="003540BF" w:rsidRDefault="005854B0" w:rsidP="00572E9C">
            <w:pPr>
              <w:jc w:val="right"/>
              <w:rPr>
                <w:sz w:val="18"/>
              </w:rPr>
            </w:pPr>
          </w:p>
        </w:tc>
        <w:tc>
          <w:tcPr>
            <w:tcW w:w="1471" w:type="dxa"/>
            <w:tcBorders>
              <w:top w:val="nil"/>
              <w:bottom w:val="nil"/>
              <w:right w:val="nil"/>
            </w:tcBorders>
            <w:vAlign w:val="bottom"/>
          </w:tcPr>
          <w:p w:rsidR="005854B0" w:rsidRPr="003540BF" w:rsidRDefault="005854B0" w:rsidP="00861158">
            <w:pPr>
              <w:jc w:val="right"/>
              <w:rPr>
                <w:b/>
                <w:sz w:val="18"/>
              </w:rPr>
            </w:pPr>
          </w:p>
        </w:tc>
      </w:tr>
    </w:tbl>
    <w:p w:rsidR="009100C3" w:rsidRDefault="009100C3" w:rsidP="006F5FF7"/>
    <w:p w:rsidR="009100C3" w:rsidRDefault="009100C3" w:rsidP="009100C3">
      <w:r>
        <w:br w:type="page"/>
      </w:r>
    </w:p>
    <w:p w:rsidR="009100C3" w:rsidRDefault="007F3B22" w:rsidP="00B87586">
      <w:pPr>
        <w:pStyle w:val="Heading1"/>
        <w:ind w:left="720"/>
      </w:pPr>
      <w:r>
        <w:lastRenderedPageBreak/>
        <w:fldChar w:fldCharType="begin"/>
      </w:r>
      <w:r w:rsidR="003F5E48">
        <w:instrText xml:space="preserve"> AUTOTEXTLIST  \t "&lt;wr:else/&gt;" </w:instrText>
      </w:r>
      <w:r>
        <w:fldChar w:fldCharType="separate"/>
      </w:r>
      <w:r w:rsidR="003F5E48">
        <w:t>[else]</w:t>
      </w:r>
      <w:r>
        <w:fldChar w:fldCharType="end"/>
      </w:r>
    </w:p>
    <w:tbl>
      <w:tblPr>
        <w:tblStyle w:val="LightList-Accent1"/>
        <w:tblW w:w="10260" w:type="dxa"/>
        <w:tblInd w:w="835" w:type="dxa"/>
        <w:tblLayout w:type="fixed"/>
        <w:tblCellMar>
          <w:left w:w="115" w:type="dxa"/>
          <w:right w:w="115" w:type="dxa"/>
        </w:tblCellMar>
        <w:tblLook w:val="0600" w:firstRow="0" w:lastRow="0" w:firstColumn="0" w:lastColumn="0" w:noHBand="1" w:noVBand="1"/>
      </w:tblPr>
      <w:tblGrid>
        <w:gridCol w:w="1260"/>
        <w:gridCol w:w="4050"/>
        <w:gridCol w:w="930"/>
        <w:gridCol w:w="830"/>
        <w:gridCol w:w="1595"/>
        <w:gridCol w:w="1595"/>
      </w:tblGrid>
      <w:tr w:rsidR="00890042" w:rsidTr="00B91F2E">
        <w:trPr>
          <w:tblHeader/>
        </w:trPr>
        <w:tc>
          <w:tcPr>
            <w:tcW w:w="10260" w:type="dxa"/>
            <w:gridSpan w:val="6"/>
            <w:tcBorders>
              <w:top w:val="nil"/>
              <w:left w:val="nil"/>
              <w:bottom w:val="single" w:sz="8" w:space="0" w:color="759AA5" w:themeColor="accent1"/>
              <w:right w:val="nil"/>
            </w:tcBorders>
            <w:shd w:val="clear" w:color="auto" w:fill="auto"/>
          </w:tcPr>
          <w:p w:rsidR="00890042" w:rsidRPr="009E51A1" w:rsidRDefault="00890042" w:rsidP="0050246B">
            <w:pPr>
              <w:pStyle w:val="Heading1"/>
              <w:outlineLvl w:val="0"/>
              <w:rPr>
                <w:b w:val="0"/>
              </w:rPr>
            </w:pPr>
            <w:r w:rsidRPr="009E51A1">
              <w:rPr>
                <w:b w:val="0"/>
              </w:rPr>
              <w:t>Asset Review</w:t>
            </w:r>
          </w:p>
        </w:tc>
      </w:tr>
      <w:tr w:rsidR="00890042" w:rsidTr="00B91F2E">
        <w:trPr>
          <w:tblHeader/>
        </w:trPr>
        <w:tc>
          <w:tcPr>
            <w:tcW w:w="10260" w:type="dxa"/>
            <w:gridSpan w:val="6"/>
            <w:tcBorders>
              <w:top w:val="single" w:sz="8" w:space="0" w:color="759AA5" w:themeColor="accent1"/>
              <w:left w:val="nil"/>
              <w:bottom w:val="nil"/>
              <w:right w:val="nil"/>
            </w:tcBorders>
            <w:shd w:val="clear" w:color="auto" w:fill="auto"/>
          </w:tcPr>
          <w:p w:rsidR="00890042" w:rsidRPr="00B76B33" w:rsidRDefault="00890042" w:rsidP="00B76B33">
            <w:pPr>
              <w:spacing w:before="120" w:after="120"/>
              <w:jc w:val="both"/>
            </w:pPr>
            <w:r w:rsidRPr="00B76B33">
              <w:rPr>
                <w:sz w:val="15"/>
                <w:szCs w:val="15"/>
              </w:rPr>
              <w:t xml:space="preserve">This Asset Review shows the assets in the account based on all settled activity as of the end of the reporting period.  The Capital Invested column represents the capital used to acquire </w:t>
            </w:r>
            <w:r w:rsidR="00462D93" w:rsidRPr="00B76B33">
              <w:rPr>
                <w:sz w:val="15"/>
                <w:szCs w:val="15"/>
              </w:rPr>
              <w:t>the</w:t>
            </w:r>
            <w:r w:rsidRPr="00B76B33">
              <w:rPr>
                <w:sz w:val="15"/>
                <w:szCs w:val="15"/>
              </w:rPr>
              <w:t xml:space="preserve"> asset and excludes the value of any distributions t</w:t>
            </w:r>
            <w:r w:rsidR="00462D93" w:rsidRPr="00B76B33">
              <w:rPr>
                <w:sz w:val="15"/>
                <w:szCs w:val="15"/>
              </w:rPr>
              <w:t>hat were reinvested.  The difference between the Market Value and Capital Invested columns provides an approximation of the combined asset appreciation and income generated from the asset over its entire holding period.  However it does not take into account any cash dividends or distributions generated by the asset.  The Capital Invested is provided for informational purposes only and does not represent actual cost basis or any return of capital adjustments received, and should not be used for tax planning purposes.</w:t>
            </w:r>
          </w:p>
        </w:tc>
      </w:tr>
      <w:tr w:rsidR="00EA50F5" w:rsidTr="009E51A1">
        <w:trPr>
          <w:tblHeader/>
        </w:trPr>
        <w:tc>
          <w:tcPr>
            <w:tcW w:w="1260" w:type="dxa"/>
            <w:tcBorders>
              <w:top w:val="single" w:sz="8" w:space="0" w:color="759AA5" w:themeColor="accent1"/>
              <w:left w:val="single" w:sz="8" w:space="0" w:color="759AA5" w:themeColor="accent1"/>
              <w:bottom w:val="nil"/>
            </w:tcBorders>
            <w:shd w:val="clear" w:color="auto" w:fill="759AA5" w:themeFill="accent1"/>
            <w:vAlign w:val="bottom"/>
          </w:tcPr>
          <w:p w:rsidR="00EA50F5" w:rsidRPr="006746FA" w:rsidRDefault="00EA50F5" w:rsidP="007F48BF">
            <w:pPr>
              <w:pStyle w:val="Heading3"/>
              <w:spacing w:before="0"/>
              <w:jc w:val="right"/>
              <w:outlineLvl w:val="2"/>
              <w:rPr>
                <w:b w:val="0"/>
                <w:color w:val="FFFFFF" w:themeColor="background1"/>
                <w:sz w:val="20"/>
              </w:rPr>
            </w:pPr>
            <w:r w:rsidRPr="006746FA">
              <w:rPr>
                <w:b w:val="0"/>
                <w:color w:val="FFFFFF" w:themeColor="background1"/>
                <w:sz w:val="20"/>
              </w:rPr>
              <w:t>Shares / Units</w:t>
            </w:r>
          </w:p>
        </w:tc>
        <w:tc>
          <w:tcPr>
            <w:tcW w:w="4050" w:type="dxa"/>
            <w:tcBorders>
              <w:top w:val="single" w:sz="8" w:space="0" w:color="759AA5" w:themeColor="accent1"/>
              <w:bottom w:val="nil"/>
            </w:tcBorders>
            <w:shd w:val="clear" w:color="auto" w:fill="759AA5" w:themeFill="accent1"/>
            <w:vAlign w:val="bottom"/>
          </w:tcPr>
          <w:p w:rsidR="00EA50F5" w:rsidRPr="006746FA" w:rsidRDefault="00EA50F5" w:rsidP="007F48BF">
            <w:pPr>
              <w:pStyle w:val="Heading3"/>
              <w:spacing w:before="0"/>
              <w:outlineLvl w:val="2"/>
              <w:rPr>
                <w:b w:val="0"/>
                <w:color w:val="FFFFFF" w:themeColor="background1"/>
                <w:sz w:val="20"/>
              </w:rPr>
            </w:pPr>
            <w:r w:rsidRPr="006746FA">
              <w:rPr>
                <w:b w:val="0"/>
                <w:color w:val="FFFFFF" w:themeColor="background1"/>
                <w:sz w:val="20"/>
              </w:rPr>
              <w:t>Description</w:t>
            </w:r>
          </w:p>
        </w:tc>
        <w:tc>
          <w:tcPr>
            <w:tcW w:w="930" w:type="dxa"/>
            <w:tcBorders>
              <w:top w:val="single" w:sz="8" w:space="0" w:color="759AA5" w:themeColor="accent1"/>
              <w:bottom w:val="nil"/>
            </w:tcBorders>
            <w:shd w:val="clear" w:color="auto" w:fill="759AA5" w:themeFill="accent1"/>
            <w:vAlign w:val="bottom"/>
          </w:tcPr>
          <w:p w:rsidR="00EA50F5" w:rsidRPr="006746FA" w:rsidRDefault="00EA50F5" w:rsidP="007F48BF">
            <w:pPr>
              <w:pStyle w:val="Heading3"/>
              <w:spacing w:before="0"/>
              <w:jc w:val="center"/>
              <w:outlineLvl w:val="2"/>
              <w:rPr>
                <w:b w:val="0"/>
                <w:color w:val="FFFFFF" w:themeColor="background1"/>
                <w:sz w:val="20"/>
              </w:rPr>
            </w:pPr>
            <w:r w:rsidRPr="006746FA">
              <w:rPr>
                <w:b w:val="0"/>
                <w:color w:val="FFFFFF" w:themeColor="background1"/>
                <w:sz w:val="20"/>
              </w:rPr>
              <w:t>Ticker</w:t>
            </w:r>
          </w:p>
        </w:tc>
        <w:tc>
          <w:tcPr>
            <w:tcW w:w="830" w:type="dxa"/>
            <w:tcBorders>
              <w:top w:val="single" w:sz="8" w:space="0" w:color="759AA5" w:themeColor="accent1"/>
              <w:bottom w:val="nil"/>
            </w:tcBorders>
            <w:shd w:val="clear" w:color="auto" w:fill="759AA5" w:themeFill="accent1"/>
            <w:vAlign w:val="bottom"/>
          </w:tcPr>
          <w:p w:rsidR="00EA50F5" w:rsidRPr="006746FA" w:rsidRDefault="00EA50F5" w:rsidP="007F48BF">
            <w:pPr>
              <w:pStyle w:val="Heading3"/>
              <w:spacing w:before="0"/>
              <w:jc w:val="right"/>
              <w:outlineLvl w:val="2"/>
              <w:rPr>
                <w:b w:val="0"/>
                <w:color w:val="FFFFFF" w:themeColor="background1"/>
                <w:sz w:val="20"/>
              </w:rPr>
            </w:pPr>
            <w:r w:rsidRPr="006746FA">
              <w:rPr>
                <w:b w:val="0"/>
                <w:color w:val="FFFFFF" w:themeColor="background1"/>
                <w:sz w:val="20"/>
              </w:rPr>
              <w:t>Price</w:t>
            </w:r>
          </w:p>
        </w:tc>
        <w:tc>
          <w:tcPr>
            <w:tcW w:w="1595" w:type="dxa"/>
            <w:tcBorders>
              <w:top w:val="single" w:sz="8" w:space="0" w:color="759AA5" w:themeColor="accent1"/>
              <w:bottom w:val="nil"/>
              <w:right w:val="nil"/>
            </w:tcBorders>
            <w:shd w:val="clear" w:color="auto" w:fill="759AA5" w:themeFill="accent1"/>
            <w:vAlign w:val="bottom"/>
          </w:tcPr>
          <w:p w:rsidR="00EA50F5" w:rsidRPr="006746FA" w:rsidRDefault="00EA50F5" w:rsidP="007F48BF">
            <w:pPr>
              <w:pStyle w:val="Heading3"/>
              <w:spacing w:before="0"/>
              <w:jc w:val="right"/>
              <w:outlineLvl w:val="2"/>
              <w:rPr>
                <w:b w:val="0"/>
                <w:color w:val="FFFFFF" w:themeColor="background1"/>
                <w:sz w:val="20"/>
              </w:rPr>
            </w:pPr>
            <w:r w:rsidRPr="006746FA">
              <w:rPr>
                <w:b w:val="0"/>
                <w:color w:val="FFFFFF" w:themeColor="background1"/>
                <w:sz w:val="20"/>
              </w:rPr>
              <w:t>Market Value</w:t>
            </w:r>
          </w:p>
        </w:tc>
        <w:tc>
          <w:tcPr>
            <w:tcW w:w="1595" w:type="dxa"/>
            <w:tcBorders>
              <w:top w:val="single" w:sz="8" w:space="0" w:color="759AA5" w:themeColor="accent1"/>
              <w:bottom w:val="nil"/>
              <w:right w:val="single" w:sz="8" w:space="0" w:color="759AA5" w:themeColor="accent1"/>
            </w:tcBorders>
            <w:shd w:val="clear" w:color="auto" w:fill="759AA5" w:themeFill="accent1"/>
            <w:vAlign w:val="bottom"/>
          </w:tcPr>
          <w:p w:rsidR="00EA50F5" w:rsidRPr="006746FA" w:rsidRDefault="00EA50F5" w:rsidP="007F48BF">
            <w:pPr>
              <w:pStyle w:val="Heading3"/>
              <w:spacing w:before="0"/>
              <w:jc w:val="right"/>
              <w:outlineLvl w:val="2"/>
              <w:rPr>
                <w:b w:val="0"/>
                <w:color w:val="FFFFFF" w:themeColor="background1"/>
                <w:sz w:val="20"/>
              </w:rPr>
            </w:pPr>
            <w:r w:rsidRPr="006746FA">
              <w:rPr>
                <w:b w:val="0"/>
                <w:color w:val="FFFFFF" w:themeColor="background1"/>
                <w:sz w:val="20"/>
              </w:rPr>
              <w:t>Capital Invested</w:t>
            </w:r>
          </w:p>
        </w:tc>
      </w:tr>
      <w:tr w:rsidR="00EA50F5" w:rsidRPr="00316686" w:rsidTr="00B91F2E">
        <w:tc>
          <w:tcPr>
            <w:tcW w:w="7070" w:type="dxa"/>
            <w:gridSpan w:val="4"/>
            <w:tcBorders>
              <w:top w:val="nil"/>
              <w:left w:val="nil"/>
              <w:bottom w:val="nil"/>
              <w:right w:val="nil"/>
            </w:tcBorders>
            <w:vAlign w:val="center"/>
          </w:tcPr>
          <w:p w:rsidR="00EA50F5" w:rsidRPr="003540BF" w:rsidRDefault="007F3B22" w:rsidP="00191AF2">
            <w:pPr>
              <w:rPr>
                <w:b/>
                <w:sz w:val="18"/>
              </w:rPr>
            </w:pPr>
            <w:r w:rsidRPr="003540BF">
              <w:rPr>
                <w:b/>
                <w:sz w:val="18"/>
              </w:rPr>
              <w:fldChar w:fldCharType="begin"/>
            </w:r>
            <w:r w:rsidR="00EA50F5" w:rsidRPr="003540BF">
              <w:rPr>
                <w:b/>
                <w:sz w:val="18"/>
              </w:rPr>
              <w:instrText xml:space="preserve"> AUTOTEXTLIST  \t "&lt;wr:forEach select='/def:dsReportPackage/def:AssetTypes' var='AssetType2'&gt;" </w:instrText>
            </w:r>
            <w:r w:rsidRPr="003540BF">
              <w:rPr>
                <w:b/>
                <w:sz w:val="18"/>
              </w:rPr>
              <w:fldChar w:fldCharType="separate"/>
            </w:r>
            <w:r w:rsidR="00EA50F5" w:rsidRPr="003540BF">
              <w:rPr>
                <w:b/>
                <w:sz w:val="18"/>
              </w:rPr>
              <w:t>[def:AssetTypes]</w:t>
            </w:r>
            <w:r w:rsidRPr="003540BF">
              <w:rPr>
                <w:b/>
                <w:sz w:val="18"/>
              </w:rPr>
              <w:fldChar w:fldCharType="end"/>
            </w:r>
            <w:r w:rsidRPr="003540BF">
              <w:rPr>
                <w:b/>
                <w:sz w:val="18"/>
              </w:rPr>
              <w:fldChar w:fldCharType="begin"/>
            </w:r>
            <w:r w:rsidR="00EA50F5" w:rsidRPr="003540BF">
              <w:rPr>
                <w:b/>
                <w:sz w:val="18"/>
              </w:rPr>
              <w:instrText xml:space="preserve"> AUTOTEXTLIST  \t "&lt;wr:out select='${AssetType2.def:AssetTypeDesc}'/&gt;" </w:instrText>
            </w:r>
            <w:r w:rsidRPr="003540BF">
              <w:rPr>
                <w:b/>
                <w:sz w:val="18"/>
              </w:rPr>
              <w:fldChar w:fldCharType="separate"/>
            </w:r>
            <w:r w:rsidR="00EA50F5" w:rsidRPr="003540BF">
              <w:rPr>
                <w:b/>
                <w:sz w:val="18"/>
              </w:rPr>
              <w:t>[def:AssetTypeDesc]</w:t>
            </w:r>
            <w:r w:rsidRPr="003540BF">
              <w:rPr>
                <w:b/>
                <w:sz w:val="18"/>
              </w:rPr>
              <w:fldChar w:fldCharType="end"/>
            </w:r>
          </w:p>
        </w:tc>
        <w:tc>
          <w:tcPr>
            <w:tcW w:w="1595" w:type="dxa"/>
            <w:tcBorders>
              <w:top w:val="nil"/>
              <w:left w:val="nil"/>
              <w:bottom w:val="nil"/>
              <w:right w:val="nil"/>
            </w:tcBorders>
            <w:vAlign w:val="center"/>
          </w:tcPr>
          <w:p w:rsidR="00EA50F5" w:rsidRPr="003540BF" w:rsidRDefault="00EA50F5" w:rsidP="00191AF2">
            <w:pPr>
              <w:rPr>
                <w:b/>
                <w:sz w:val="18"/>
              </w:rPr>
            </w:pPr>
          </w:p>
        </w:tc>
        <w:tc>
          <w:tcPr>
            <w:tcW w:w="1595" w:type="dxa"/>
            <w:tcBorders>
              <w:top w:val="nil"/>
              <w:left w:val="nil"/>
              <w:bottom w:val="nil"/>
              <w:right w:val="nil"/>
            </w:tcBorders>
          </w:tcPr>
          <w:p w:rsidR="00EA50F5" w:rsidRPr="003540BF" w:rsidRDefault="00EA50F5" w:rsidP="00191AF2">
            <w:pPr>
              <w:rPr>
                <w:b/>
                <w:sz w:val="18"/>
              </w:rPr>
            </w:pPr>
          </w:p>
        </w:tc>
      </w:tr>
      <w:tr w:rsidR="00EA50F5" w:rsidTr="009E51A1">
        <w:tc>
          <w:tcPr>
            <w:tcW w:w="1260" w:type="dxa"/>
            <w:tcBorders>
              <w:top w:val="nil"/>
              <w:left w:val="nil"/>
              <w:bottom w:val="nil"/>
            </w:tcBorders>
          </w:tcPr>
          <w:p w:rsidR="00EA50F5" w:rsidRPr="003540BF" w:rsidRDefault="007F3B22" w:rsidP="00191AF2">
            <w:pPr>
              <w:jc w:val="right"/>
              <w:rPr>
                <w:sz w:val="16"/>
              </w:rPr>
            </w:pPr>
            <w:r>
              <w:rPr>
                <w:sz w:val="16"/>
              </w:rPr>
              <w:fldChar w:fldCharType="begin"/>
            </w:r>
            <w:r w:rsidR="00EA50F5">
              <w:rPr>
                <w:sz w:val="16"/>
              </w:rPr>
              <w:instrText xml:space="preserve"> AUTOTEXTLIST  \t "&lt;wr:forEach select='/def:dsReportPackage/def:Positions[(def:AssetType = ${AssetType2.def:AssetType}) and (def:EndShares != 0)]' var='pos' nickname='pos'&gt;" </w:instrText>
            </w:r>
            <w:r>
              <w:rPr>
                <w:sz w:val="16"/>
              </w:rPr>
              <w:fldChar w:fldCharType="separate"/>
            </w:r>
            <w:r w:rsidR="00EA50F5">
              <w:rPr>
                <w:sz w:val="16"/>
              </w:rPr>
              <w:t>pos</w:t>
            </w:r>
            <w:r>
              <w:rPr>
                <w:sz w:val="16"/>
              </w:rPr>
              <w:fldChar w:fldCharType="end"/>
            </w:r>
            <w:r w:rsidRPr="003540BF">
              <w:rPr>
                <w:sz w:val="16"/>
              </w:rPr>
              <w:fldChar w:fldCharType="begin"/>
            </w:r>
            <w:r w:rsidR="00EA50F5" w:rsidRPr="003540BF">
              <w:rPr>
                <w:sz w:val="16"/>
              </w:rPr>
              <w:instrText xml:space="preserve"> AUTOTEXTLIST  \t "&lt;wr:out select='${pos.def:EndShares}' type='NUMBER' format='category:number;decimals:3;negFormat:0;format:#,##0.000;'/&gt;" </w:instrText>
            </w:r>
            <w:r w:rsidRPr="003540BF">
              <w:rPr>
                <w:sz w:val="16"/>
              </w:rPr>
              <w:fldChar w:fldCharType="separate"/>
            </w:r>
            <w:r w:rsidR="00EA50F5" w:rsidRPr="003540BF">
              <w:rPr>
                <w:sz w:val="16"/>
              </w:rPr>
              <w:t>[def:EndShares]</w:t>
            </w:r>
            <w:r w:rsidRPr="003540BF">
              <w:rPr>
                <w:sz w:val="16"/>
              </w:rPr>
              <w:fldChar w:fldCharType="end"/>
            </w:r>
          </w:p>
        </w:tc>
        <w:tc>
          <w:tcPr>
            <w:tcW w:w="4050" w:type="dxa"/>
            <w:tcBorders>
              <w:top w:val="nil"/>
              <w:bottom w:val="nil"/>
            </w:tcBorders>
          </w:tcPr>
          <w:p w:rsidR="00EA50F5" w:rsidRDefault="007F3B22" w:rsidP="00191AF2">
            <w:pPr>
              <w:rPr>
                <w:sz w:val="16"/>
              </w:rPr>
            </w:pPr>
            <w:r w:rsidRPr="003540BF">
              <w:rPr>
                <w:sz w:val="16"/>
              </w:rPr>
              <w:fldChar w:fldCharType="begin"/>
            </w:r>
            <w:r w:rsidR="00EA50F5" w:rsidRPr="003540BF">
              <w:rPr>
                <w:sz w:val="16"/>
              </w:rPr>
              <w:instrText xml:space="preserve"> AUTOTEXTLIST  \t "&lt;wr:out select='${pos.def:SecurityDesc}'/&gt;" </w:instrText>
            </w:r>
            <w:r w:rsidRPr="003540BF">
              <w:rPr>
                <w:sz w:val="16"/>
              </w:rPr>
              <w:fldChar w:fldCharType="separate"/>
            </w:r>
            <w:r w:rsidR="00EA50F5" w:rsidRPr="003540BF">
              <w:rPr>
                <w:sz w:val="16"/>
              </w:rPr>
              <w:t>[def:SecurityDesc]</w:t>
            </w:r>
            <w:r w:rsidRPr="003540BF">
              <w:rPr>
                <w:sz w:val="16"/>
              </w:rPr>
              <w:fldChar w:fldCharType="end"/>
            </w:r>
          </w:p>
          <w:p w:rsidR="00EA50F5" w:rsidRPr="00612E9D" w:rsidRDefault="00EA50F5" w:rsidP="00191AF2">
            <w:pPr>
              <w:rPr>
                <w:sz w:val="8"/>
                <w:szCs w:val="8"/>
              </w:rPr>
            </w:pPr>
          </w:p>
        </w:tc>
        <w:tc>
          <w:tcPr>
            <w:tcW w:w="930" w:type="dxa"/>
            <w:tcBorders>
              <w:top w:val="nil"/>
              <w:bottom w:val="nil"/>
            </w:tcBorders>
          </w:tcPr>
          <w:p w:rsidR="00EA50F5" w:rsidRPr="003540BF" w:rsidRDefault="007F3B22" w:rsidP="00191AF2">
            <w:pPr>
              <w:jc w:val="center"/>
              <w:rPr>
                <w:sz w:val="16"/>
              </w:rPr>
            </w:pPr>
            <w:r w:rsidRPr="003540BF">
              <w:rPr>
                <w:sz w:val="16"/>
              </w:rPr>
              <w:fldChar w:fldCharType="begin"/>
            </w:r>
            <w:r w:rsidR="00EA50F5" w:rsidRPr="003540BF">
              <w:rPr>
                <w:sz w:val="16"/>
              </w:rPr>
              <w:instrText xml:space="preserve"> AUTOTEXTLIST  \t "&lt;wr:out select='${pos.def:Ticker}'/&gt;" </w:instrText>
            </w:r>
            <w:r w:rsidRPr="003540BF">
              <w:rPr>
                <w:sz w:val="16"/>
              </w:rPr>
              <w:fldChar w:fldCharType="separate"/>
            </w:r>
            <w:r w:rsidR="00EA50F5" w:rsidRPr="003540BF">
              <w:rPr>
                <w:sz w:val="16"/>
              </w:rPr>
              <w:t>[def:Ticker]</w:t>
            </w:r>
            <w:r w:rsidRPr="003540BF">
              <w:rPr>
                <w:sz w:val="16"/>
              </w:rPr>
              <w:fldChar w:fldCharType="end"/>
            </w:r>
          </w:p>
        </w:tc>
        <w:tc>
          <w:tcPr>
            <w:tcW w:w="830" w:type="dxa"/>
            <w:tcBorders>
              <w:top w:val="nil"/>
              <w:bottom w:val="nil"/>
            </w:tcBorders>
          </w:tcPr>
          <w:p w:rsidR="00EA50F5" w:rsidRPr="003540BF" w:rsidRDefault="007F3B22" w:rsidP="00191AF2">
            <w:pPr>
              <w:jc w:val="right"/>
              <w:rPr>
                <w:sz w:val="16"/>
              </w:rPr>
            </w:pPr>
            <w:r w:rsidRPr="003540BF">
              <w:rPr>
                <w:sz w:val="16"/>
              </w:rPr>
              <w:fldChar w:fldCharType="begin"/>
            </w:r>
            <w:r w:rsidR="00EA50F5" w:rsidRPr="003540BF">
              <w:rPr>
                <w:sz w:val="16"/>
              </w:rPr>
              <w:instrText xml:space="preserve"> AUTOTEXTLIST  \t "&lt;wr:out select='${pos.def:EndPrice}' type='NUMBER' format='category:number;negFormat:0;format:#,##0.00;'/&gt;" </w:instrText>
            </w:r>
            <w:r w:rsidRPr="003540BF">
              <w:rPr>
                <w:sz w:val="16"/>
              </w:rPr>
              <w:fldChar w:fldCharType="separate"/>
            </w:r>
            <w:r w:rsidR="00EA50F5" w:rsidRPr="003540BF">
              <w:rPr>
                <w:sz w:val="16"/>
              </w:rPr>
              <w:t>[def:EndPrice]</w:t>
            </w:r>
            <w:r w:rsidRPr="003540BF">
              <w:rPr>
                <w:sz w:val="16"/>
              </w:rPr>
              <w:fldChar w:fldCharType="end"/>
            </w:r>
          </w:p>
        </w:tc>
        <w:tc>
          <w:tcPr>
            <w:tcW w:w="1595" w:type="dxa"/>
            <w:tcBorders>
              <w:top w:val="nil"/>
              <w:bottom w:val="nil"/>
              <w:right w:val="nil"/>
            </w:tcBorders>
          </w:tcPr>
          <w:p w:rsidR="00EA50F5" w:rsidRPr="003540BF" w:rsidRDefault="007F3B22" w:rsidP="00191AF2">
            <w:pPr>
              <w:jc w:val="right"/>
              <w:rPr>
                <w:sz w:val="16"/>
              </w:rPr>
            </w:pPr>
            <w:r w:rsidRPr="003540BF">
              <w:rPr>
                <w:sz w:val="16"/>
              </w:rPr>
              <w:fldChar w:fldCharType="begin"/>
            </w:r>
            <w:r w:rsidR="00EA50F5" w:rsidRPr="003540BF">
              <w:rPr>
                <w:sz w:val="16"/>
              </w:rPr>
              <w:instrText xml:space="preserve"> AUTOTEXTLIST  \t "&lt;wr:out select='${pos.def:EndValue}' type='NUMBER' format='category:currency;negFormat:0;format:$#,##0.00;'/&gt;" </w:instrText>
            </w:r>
            <w:r w:rsidRPr="003540BF">
              <w:rPr>
                <w:sz w:val="16"/>
              </w:rPr>
              <w:fldChar w:fldCharType="separate"/>
            </w:r>
            <w:r w:rsidR="00EA50F5" w:rsidRPr="003540BF">
              <w:rPr>
                <w:sz w:val="16"/>
              </w:rPr>
              <w:t>[def:EndValue]</w:t>
            </w:r>
            <w:r w:rsidRPr="003540BF">
              <w:rPr>
                <w:sz w:val="16"/>
              </w:rPr>
              <w:fldChar w:fldCharType="end"/>
            </w:r>
          </w:p>
        </w:tc>
        <w:tc>
          <w:tcPr>
            <w:tcW w:w="1595" w:type="dxa"/>
            <w:tcBorders>
              <w:top w:val="nil"/>
              <w:bottom w:val="nil"/>
              <w:right w:val="nil"/>
            </w:tcBorders>
          </w:tcPr>
          <w:p w:rsidR="00EA50F5" w:rsidRPr="003540BF" w:rsidRDefault="007F3B22" w:rsidP="00191AF2">
            <w:pPr>
              <w:jc w:val="right"/>
              <w:rPr>
                <w:sz w:val="16"/>
              </w:rPr>
            </w:pPr>
            <w:r>
              <w:rPr>
                <w:sz w:val="16"/>
              </w:rPr>
              <w:fldChar w:fldCharType="begin"/>
            </w:r>
            <w:r w:rsidR="002A3A0D">
              <w:rPr>
                <w:sz w:val="16"/>
              </w:rPr>
              <w:instrText xml:space="preserve"> AUTOTEXTLIST  \t "&lt;wr:if select='${pos.def:AssetType} != 0'&gt;" </w:instrText>
            </w:r>
            <w:r>
              <w:rPr>
                <w:sz w:val="16"/>
              </w:rPr>
              <w:fldChar w:fldCharType="separate"/>
            </w:r>
            <w:r w:rsidR="002A3A0D">
              <w:rPr>
                <w:sz w:val="16"/>
              </w:rPr>
              <w:t>[def:AssetType} != 0]</w:t>
            </w:r>
            <w:r>
              <w:rPr>
                <w:sz w:val="16"/>
              </w:rPr>
              <w:fldChar w:fldCharType="end"/>
            </w:r>
            <w:r>
              <w:rPr>
                <w:sz w:val="16"/>
              </w:rPr>
              <w:fldChar w:fldCharType="begin"/>
            </w:r>
            <w:r w:rsidR="00312DE9">
              <w:rPr>
                <w:sz w:val="16"/>
              </w:rPr>
              <w:instrText xml:space="preserve"> AUTOTEXTLIST  \t "&lt;wr:out select='=${pos.def:EndValue} - ${pos.def:EndUnreal} - ${pos.def:EndReinvBasis}' type='NUMBER' format='format:$#,##0.00_)~($#,##0.00);negFormat:2;category:currency;'/&gt;" </w:instrText>
            </w:r>
            <w:r>
              <w:rPr>
                <w:sz w:val="16"/>
              </w:rPr>
              <w:fldChar w:fldCharType="separate"/>
            </w:r>
            <w:r w:rsidR="00312DE9">
              <w:rPr>
                <w:sz w:val="16"/>
              </w:rPr>
              <w:t>[def:EndReinvBasis]</w:t>
            </w:r>
            <w:r>
              <w:rPr>
                <w:sz w:val="16"/>
              </w:rPr>
              <w:fldChar w:fldCharType="end"/>
            </w:r>
            <w:r>
              <w:rPr>
                <w:sz w:val="16"/>
              </w:rPr>
              <w:fldChar w:fldCharType="begin"/>
            </w:r>
            <w:r w:rsidR="002A3A0D">
              <w:rPr>
                <w:sz w:val="16"/>
              </w:rPr>
              <w:instrText xml:space="preserve"> AUTOTEXTLIST  \t "&lt;/wr:if&gt;" </w:instrText>
            </w:r>
            <w:r>
              <w:rPr>
                <w:sz w:val="16"/>
              </w:rPr>
              <w:fldChar w:fldCharType="separate"/>
            </w:r>
            <w:r w:rsidR="002A3A0D">
              <w:rPr>
                <w:sz w:val="16"/>
              </w:rPr>
              <w:t>:if]</w:t>
            </w:r>
            <w:r>
              <w:rPr>
                <w:sz w:val="16"/>
              </w:rPr>
              <w:fldChar w:fldCharType="end"/>
            </w:r>
          </w:p>
        </w:tc>
      </w:tr>
      <w:tr w:rsidR="00EA50F5" w:rsidTr="00B91F2E">
        <w:tc>
          <w:tcPr>
            <w:tcW w:w="7070" w:type="dxa"/>
            <w:gridSpan w:val="4"/>
            <w:tcBorders>
              <w:top w:val="nil"/>
              <w:left w:val="nil"/>
              <w:bottom w:val="nil"/>
              <w:right w:val="nil"/>
            </w:tcBorders>
            <w:vAlign w:val="center"/>
          </w:tcPr>
          <w:p w:rsidR="00EA50F5" w:rsidRPr="00ED252D" w:rsidRDefault="007F3B22" w:rsidP="00191AF2">
            <w:pPr>
              <w:rPr>
                <w:sz w:val="10"/>
                <w:szCs w:val="10"/>
              </w:rPr>
            </w:pPr>
            <w:r w:rsidRPr="00ED252D">
              <w:rPr>
                <w:sz w:val="10"/>
                <w:szCs w:val="10"/>
              </w:rPr>
              <w:fldChar w:fldCharType="begin"/>
            </w:r>
            <w:r w:rsidR="00EA50F5" w:rsidRPr="00ED252D">
              <w:rPr>
                <w:sz w:val="10"/>
                <w:szCs w:val="10"/>
              </w:rPr>
              <w:instrText xml:space="preserve"> AUTOTEXTLIST  \t "&lt;/wr:forEach&gt;" </w:instrText>
            </w:r>
            <w:r w:rsidRPr="00ED252D">
              <w:rPr>
                <w:sz w:val="10"/>
                <w:szCs w:val="10"/>
              </w:rPr>
              <w:fldChar w:fldCharType="separate"/>
            </w:r>
            <w:r w:rsidR="00EA50F5" w:rsidRPr="00ED252D">
              <w:rPr>
                <w:sz w:val="10"/>
                <w:szCs w:val="10"/>
              </w:rPr>
              <w:t>:forEach]</w:t>
            </w:r>
            <w:r w:rsidRPr="00ED252D">
              <w:rPr>
                <w:sz w:val="10"/>
                <w:szCs w:val="10"/>
              </w:rPr>
              <w:fldChar w:fldCharType="end"/>
            </w:r>
            <w:r w:rsidR="00EA50F5" w:rsidRPr="00ED252D">
              <w:rPr>
                <w:sz w:val="10"/>
                <w:szCs w:val="10"/>
              </w:rPr>
              <w:t xml:space="preserve"> </w:t>
            </w:r>
          </w:p>
        </w:tc>
        <w:tc>
          <w:tcPr>
            <w:tcW w:w="1595" w:type="dxa"/>
            <w:tcBorders>
              <w:top w:val="nil"/>
              <w:left w:val="nil"/>
              <w:bottom w:val="nil"/>
              <w:right w:val="nil"/>
            </w:tcBorders>
            <w:vAlign w:val="center"/>
          </w:tcPr>
          <w:p w:rsidR="00EA50F5" w:rsidRPr="00ED252D" w:rsidRDefault="00EA50F5" w:rsidP="00191AF2">
            <w:pPr>
              <w:rPr>
                <w:sz w:val="10"/>
                <w:szCs w:val="10"/>
              </w:rPr>
            </w:pPr>
          </w:p>
        </w:tc>
        <w:tc>
          <w:tcPr>
            <w:tcW w:w="1595" w:type="dxa"/>
            <w:tcBorders>
              <w:top w:val="nil"/>
              <w:left w:val="nil"/>
              <w:bottom w:val="nil"/>
              <w:right w:val="nil"/>
            </w:tcBorders>
          </w:tcPr>
          <w:p w:rsidR="00EA50F5" w:rsidRPr="00ED252D" w:rsidRDefault="00EA50F5" w:rsidP="00191AF2">
            <w:pPr>
              <w:rPr>
                <w:sz w:val="10"/>
                <w:szCs w:val="10"/>
              </w:rPr>
            </w:pPr>
          </w:p>
        </w:tc>
      </w:tr>
      <w:tr w:rsidR="00EA50F5" w:rsidTr="00B91F2E">
        <w:tc>
          <w:tcPr>
            <w:tcW w:w="7070" w:type="dxa"/>
            <w:gridSpan w:val="4"/>
            <w:tcBorders>
              <w:top w:val="nil"/>
              <w:left w:val="nil"/>
              <w:bottom w:val="nil"/>
              <w:right w:val="nil"/>
            </w:tcBorders>
            <w:vAlign w:val="center"/>
          </w:tcPr>
          <w:p w:rsidR="00EA50F5" w:rsidRPr="00ED252D" w:rsidRDefault="007F3B22" w:rsidP="00191AF2">
            <w:pPr>
              <w:rPr>
                <w:b/>
                <w:sz w:val="10"/>
                <w:szCs w:val="10"/>
              </w:rPr>
            </w:pPr>
            <w:r w:rsidRPr="00ED252D">
              <w:rPr>
                <w:sz w:val="10"/>
                <w:szCs w:val="10"/>
              </w:rPr>
              <w:fldChar w:fldCharType="begin"/>
            </w:r>
            <w:r w:rsidR="00EA50F5" w:rsidRPr="00ED252D">
              <w:rPr>
                <w:sz w:val="10"/>
                <w:szCs w:val="10"/>
              </w:rPr>
              <w:instrText xml:space="preserve"> AUTOTEXTLIST  \t "&lt;/wr:forEach&gt;" </w:instrText>
            </w:r>
            <w:r w:rsidRPr="00ED252D">
              <w:rPr>
                <w:sz w:val="10"/>
                <w:szCs w:val="10"/>
              </w:rPr>
              <w:fldChar w:fldCharType="separate"/>
            </w:r>
            <w:r w:rsidR="00EA50F5" w:rsidRPr="00ED252D">
              <w:rPr>
                <w:sz w:val="10"/>
                <w:szCs w:val="10"/>
              </w:rPr>
              <w:t>:forEach]</w:t>
            </w:r>
            <w:r w:rsidRPr="00ED252D">
              <w:rPr>
                <w:sz w:val="10"/>
                <w:szCs w:val="10"/>
              </w:rPr>
              <w:fldChar w:fldCharType="end"/>
            </w:r>
          </w:p>
        </w:tc>
        <w:tc>
          <w:tcPr>
            <w:tcW w:w="1595" w:type="dxa"/>
            <w:tcBorders>
              <w:top w:val="nil"/>
              <w:left w:val="nil"/>
              <w:bottom w:val="nil"/>
              <w:right w:val="nil"/>
            </w:tcBorders>
            <w:vAlign w:val="center"/>
          </w:tcPr>
          <w:p w:rsidR="00EA50F5" w:rsidRPr="00ED252D" w:rsidRDefault="00EA50F5" w:rsidP="00191AF2">
            <w:pPr>
              <w:rPr>
                <w:b/>
                <w:sz w:val="10"/>
                <w:szCs w:val="10"/>
              </w:rPr>
            </w:pPr>
          </w:p>
        </w:tc>
        <w:tc>
          <w:tcPr>
            <w:tcW w:w="1595" w:type="dxa"/>
            <w:tcBorders>
              <w:top w:val="nil"/>
              <w:left w:val="nil"/>
              <w:bottom w:val="nil"/>
              <w:right w:val="nil"/>
            </w:tcBorders>
          </w:tcPr>
          <w:p w:rsidR="00EA50F5" w:rsidRPr="00ED252D" w:rsidRDefault="00EA50F5" w:rsidP="00191AF2">
            <w:pPr>
              <w:rPr>
                <w:b/>
                <w:sz w:val="10"/>
                <w:szCs w:val="10"/>
              </w:rPr>
            </w:pPr>
          </w:p>
        </w:tc>
      </w:tr>
      <w:tr w:rsidR="00B87586" w:rsidTr="009E51A1">
        <w:trPr>
          <w:trHeight w:val="135"/>
        </w:trPr>
        <w:tc>
          <w:tcPr>
            <w:tcW w:w="1260" w:type="dxa"/>
            <w:tcBorders>
              <w:top w:val="nil"/>
              <w:left w:val="nil"/>
              <w:bottom w:val="nil"/>
            </w:tcBorders>
            <w:vAlign w:val="center"/>
          </w:tcPr>
          <w:p w:rsidR="00B87586" w:rsidRPr="00B87586" w:rsidRDefault="00B87586" w:rsidP="00191AF2">
            <w:pPr>
              <w:jc w:val="right"/>
              <w:rPr>
                <w:sz w:val="10"/>
              </w:rPr>
            </w:pPr>
          </w:p>
        </w:tc>
        <w:tc>
          <w:tcPr>
            <w:tcW w:w="4050" w:type="dxa"/>
            <w:tcBorders>
              <w:top w:val="nil"/>
              <w:bottom w:val="nil"/>
            </w:tcBorders>
            <w:vAlign w:val="bottom"/>
          </w:tcPr>
          <w:p w:rsidR="00B87586" w:rsidRPr="00B87586" w:rsidRDefault="00B87586" w:rsidP="00191AF2">
            <w:pPr>
              <w:rPr>
                <w:b/>
                <w:sz w:val="10"/>
              </w:rPr>
            </w:pPr>
          </w:p>
        </w:tc>
        <w:tc>
          <w:tcPr>
            <w:tcW w:w="930" w:type="dxa"/>
            <w:tcBorders>
              <w:top w:val="nil"/>
              <w:bottom w:val="nil"/>
            </w:tcBorders>
            <w:vAlign w:val="bottom"/>
          </w:tcPr>
          <w:p w:rsidR="00B87586" w:rsidRPr="00B87586" w:rsidRDefault="00B87586" w:rsidP="00191AF2">
            <w:pPr>
              <w:jc w:val="right"/>
              <w:rPr>
                <w:sz w:val="10"/>
              </w:rPr>
            </w:pPr>
          </w:p>
        </w:tc>
        <w:tc>
          <w:tcPr>
            <w:tcW w:w="830" w:type="dxa"/>
            <w:tcBorders>
              <w:top w:val="nil"/>
              <w:bottom w:val="nil"/>
            </w:tcBorders>
            <w:vAlign w:val="bottom"/>
          </w:tcPr>
          <w:p w:rsidR="00B87586" w:rsidRPr="00B87586" w:rsidRDefault="00B87586" w:rsidP="00191AF2">
            <w:pPr>
              <w:jc w:val="right"/>
              <w:rPr>
                <w:sz w:val="10"/>
              </w:rPr>
            </w:pPr>
          </w:p>
        </w:tc>
        <w:tc>
          <w:tcPr>
            <w:tcW w:w="1595" w:type="dxa"/>
            <w:tcBorders>
              <w:top w:val="nil"/>
              <w:bottom w:val="nil"/>
              <w:right w:val="nil"/>
            </w:tcBorders>
            <w:vAlign w:val="bottom"/>
          </w:tcPr>
          <w:p w:rsidR="00B87586" w:rsidRPr="00B87586" w:rsidRDefault="00B87586" w:rsidP="00191AF2">
            <w:pPr>
              <w:jc w:val="right"/>
              <w:rPr>
                <w:b/>
                <w:sz w:val="10"/>
              </w:rPr>
            </w:pPr>
          </w:p>
        </w:tc>
        <w:tc>
          <w:tcPr>
            <w:tcW w:w="1595" w:type="dxa"/>
            <w:tcBorders>
              <w:top w:val="nil"/>
              <w:bottom w:val="nil"/>
              <w:right w:val="nil"/>
            </w:tcBorders>
          </w:tcPr>
          <w:p w:rsidR="00B87586" w:rsidRPr="00B87586" w:rsidRDefault="00B87586" w:rsidP="00191AF2">
            <w:pPr>
              <w:jc w:val="right"/>
              <w:rPr>
                <w:b/>
                <w:sz w:val="10"/>
              </w:rPr>
            </w:pPr>
          </w:p>
        </w:tc>
      </w:tr>
      <w:tr w:rsidR="00EA50F5" w:rsidTr="009E51A1">
        <w:tc>
          <w:tcPr>
            <w:tcW w:w="1260" w:type="dxa"/>
            <w:tcBorders>
              <w:top w:val="nil"/>
              <w:left w:val="nil"/>
              <w:bottom w:val="nil"/>
            </w:tcBorders>
            <w:vAlign w:val="center"/>
          </w:tcPr>
          <w:p w:rsidR="00EA50F5" w:rsidRDefault="00EA50F5" w:rsidP="00191AF2">
            <w:pPr>
              <w:jc w:val="right"/>
              <w:rPr>
                <w:sz w:val="18"/>
              </w:rPr>
            </w:pPr>
          </w:p>
        </w:tc>
        <w:tc>
          <w:tcPr>
            <w:tcW w:w="4050" w:type="dxa"/>
            <w:tcBorders>
              <w:top w:val="single" w:sz="8" w:space="0" w:color="759AA5" w:themeColor="accent1"/>
              <w:bottom w:val="nil"/>
            </w:tcBorders>
            <w:vAlign w:val="bottom"/>
          </w:tcPr>
          <w:p w:rsidR="00EA50F5" w:rsidRPr="003540BF" w:rsidRDefault="00EA50F5" w:rsidP="00191AF2">
            <w:pPr>
              <w:rPr>
                <w:b/>
                <w:sz w:val="18"/>
              </w:rPr>
            </w:pPr>
            <w:r w:rsidRPr="003540BF">
              <w:rPr>
                <w:b/>
                <w:sz w:val="18"/>
              </w:rPr>
              <w:t>Total</w:t>
            </w:r>
          </w:p>
        </w:tc>
        <w:tc>
          <w:tcPr>
            <w:tcW w:w="930" w:type="dxa"/>
            <w:tcBorders>
              <w:top w:val="single" w:sz="8" w:space="0" w:color="759AA5" w:themeColor="accent1"/>
              <w:bottom w:val="nil"/>
            </w:tcBorders>
            <w:vAlign w:val="bottom"/>
          </w:tcPr>
          <w:p w:rsidR="00EA50F5" w:rsidRPr="003540BF" w:rsidRDefault="00EA50F5" w:rsidP="00191AF2">
            <w:pPr>
              <w:jc w:val="right"/>
              <w:rPr>
                <w:sz w:val="18"/>
              </w:rPr>
            </w:pPr>
          </w:p>
        </w:tc>
        <w:tc>
          <w:tcPr>
            <w:tcW w:w="830" w:type="dxa"/>
            <w:tcBorders>
              <w:top w:val="single" w:sz="8" w:space="0" w:color="759AA5" w:themeColor="accent1"/>
              <w:bottom w:val="nil"/>
            </w:tcBorders>
            <w:vAlign w:val="bottom"/>
          </w:tcPr>
          <w:p w:rsidR="00EA50F5" w:rsidRPr="003540BF" w:rsidRDefault="00EA50F5" w:rsidP="00191AF2">
            <w:pPr>
              <w:jc w:val="right"/>
              <w:rPr>
                <w:sz w:val="18"/>
              </w:rPr>
            </w:pPr>
          </w:p>
        </w:tc>
        <w:tc>
          <w:tcPr>
            <w:tcW w:w="1595" w:type="dxa"/>
            <w:tcBorders>
              <w:top w:val="single" w:sz="8" w:space="0" w:color="759AA5" w:themeColor="accent1"/>
              <w:bottom w:val="nil"/>
              <w:right w:val="nil"/>
            </w:tcBorders>
            <w:vAlign w:val="bottom"/>
          </w:tcPr>
          <w:p w:rsidR="00EA50F5" w:rsidRPr="003540BF" w:rsidRDefault="007F3B22" w:rsidP="00191AF2">
            <w:pPr>
              <w:jc w:val="right"/>
              <w:rPr>
                <w:b/>
                <w:sz w:val="18"/>
              </w:rPr>
            </w:pPr>
            <w:r w:rsidRPr="003540BF">
              <w:rPr>
                <w:b/>
                <w:sz w:val="18"/>
              </w:rPr>
              <w:fldChar w:fldCharType="begin"/>
            </w:r>
            <w:r w:rsidR="00EA50F5" w:rsidRPr="003540BF">
              <w:rPr>
                <w:b/>
                <w:sz w:val="18"/>
              </w:rPr>
              <w:instrText xml:space="preserve"> AUTOTEXTLIST  \t "&lt;wr:out select='${EndValue}' type='NUMBER' format='category:currency;negFormat:0;format:$#,##0.00;'/&gt;" </w:instrText>
            </w:r>
            <w:r w:rsidRPr="003540BF">
              <w:rPr>
                <w:b/>
                <w:sz w:val="18"/>
              </w:rPr>
              <w:fldChar w:fldCharType="separate"/>
            </w:r>
            <w:r w:rsidR="00EA50F5" w:rsidRPr="003540BF">
              <w:rPr>
                <w:b/>
                <w:sz w:val="18"/>
              </w:rPr>
              <w:t>[${EndValue}]</w:t>
            </w:r>
            <w:r w:rsidRPr="003540BF">
              <w:rPr>
                <w:b/>
                <w:sz w:val="18"/>
              </w:rPr>
              <w:fldChar w:fldCharType="end"/>
            </w:r>
          </w:p>
        </w:tc>
        <w:tc>
          <w:tcPr>
            <w:tcW w:w="1595" w:type="dxa"/>
            <w:tcBorders>
              <w:top w:val="nil"/>
              <w:bottom w:val="nil"/>
              <w:right w:val="nil"/>
            </w:tcBorders>
          </w:tcPr>
          <w:p w:rsidR="00EA50F5" w:rsidRPr="003540BF" w:rsidRDefault="00EA50F5" w:rsidP="00191AF2">
            <w:pPr>
              <w:jc w:val="right"/>
              <w:rPr>
                <w:b/>
                <w:sz w:val="18"/>
              </w:rPr>
            </w:pPr>
          </w:p>
        </w:tc>
      </w:tr>
      <w:tr w:rsidR="00EA50F5" w:rsidTr="009E51A1">
        <w:tc>
          <w:tcPr>
            <w:tcW w:w="1260" w:type="dxa"/>
            <w:tcBorders>
              <w:top w:val="nil"/>
              <w:left w:val="nil"/>
              <w:bottom w:val="nil"/>
            </w:tcBorders>
            <w:vAlign w:val="center"/>
          </w:tcPr>
          <w:p w:rsidR="00EA50F5" w:rsidRDefault="00EA50F5" w:rsidP="00191AF2">
            <w:pPr>
              <w:jc w:val="right"/>
              <w:rPr>
                <w:sz w:val="18"/>
              </w:rPr>
            </w:pPr>
          </w:p>
        </w:tc>
        <w:tc>
          <w:tcPr>
            <w:tcW w:w="4050" w:type="dxa"/>
            <w:tcBorders>
              <w:top w:val="nil"/>
              <w:bottom w:val="nil"/>
            </w:tcBorders>
          </w:tcPr>
          <w:p w:rsidR="00EA50F5" w:rsidRPr="003540BF" w:rsidRDefault="00EA50F5" w:rsidP="00191AF2">
            <w:pPr>
              <w:rPr>
                <w:b/>
                <w:sz w:val="18"/>
              </w:rPr>
            </w:pPr>
          </w:p>
        </w:tc>
        <w:tc>
          <w:tcPr>
            <w:tcW w:w="930" w:type="dxa"/>
            <w:tcBorders>
              <w:top w:val="nil"/>
              <w:bottom w:val="nil"/>
            </w:tcBorders>
            <w:vAlign w:val="bottom"/>
          </w:tcPr>
          <w:p w:rsidR="00EA50F5" w:rsidRPr="003540BF" w:rsidRDefault="00EA50F5" w:rsidP="00191AF2">
            <w:pPr>
              <w:jc w:val="center"/>
              <w:rPr>
                <w:sz w:val="18"/>
              </w:rPr>
            </w:pPr>
          </w:p>
        </w:tc>
        <w:tc>
          <w:tcPr>
            <w:tcW w:w="830" w:type="dxa"/>
            <w:tcBorders>
              <w:top w:val="nil"/>
              <w:bottom w:val="nil"/>
            </w:tcBorders>
            <w:vAlign w:val="bottom"/>
          </w:tcPr>
          <w:p w:rsidR="00EA50F5" w:rsidRPr="003540BF" w:rsidRDefault="00EA50F5" w:rsidP="00191AF2">
            <w:pPr>
              <w:jc w:val="right"/>
              <w:rPr>
                <w:sz w:val="18"/>
              </w:rPr>
            </w:pPr>
          </w:p>
        </w:tc>
        <w:tc>
          <w:tcPr>
            <w:tcW w:w="1595" w:type="dxa"/>
            <w:tcBorders>
              <w:top w:val="nil"/>
              <w:bottom w:val="nil"/>
              <w:right w:val="nil"/>
            </w:tcBorders>
            <w:vAlign w:val="bottom"/>
          </w:tcPr>
          <w:p w:rsidR="00EA50F5" w:rsidRPr="003540BF" w:rsidRDefault="00EA50F5" w:rsidP="00191AF2">
            <w:pPr>
              <w:jc w:val="right"/>
              <w:rPr>
                <w:b/>
                <w:sz w:val="18"/>
              </w:rPr>
            </w:pPr>
          </w:p>
        </w:tc>
        <w:tc>
          <w:tcPr>
            <w:tcW w:w="1595" w:type="dxa"/>
            <w:tcBorders>
              <w:top w:val="nil"/>
              <w:bottom w:val="nil"/>
              <w:right w:val="nil"/>
            </w:tcBorders>
          </w:tcPr>
          <w:p w:rsidR="00EA50F5" w:rsidRPr="003540BF" w:rsidRDefault="00EA50F5" w:rsidP="00191AF2">
            <w:pPr>
              <w:jc w:val="right"/>
              <w:rPr>
                <w:b/>
                <w:sz w:val="18"/>
              </w:rPr>
            </w:pPr>
          </w:p>
        </w:tc>
      </w:tr>
    </w:tbl>
    <w:p w:rsidR="005854B0" w:rsidRDefault="005854B0" w:rsidP="006F5FF7"/>
    <w:p w:rsidR="005854B0" w:rsidRDefault="005854B0" w:rsidP="005854B0">
      <w:r>
        <w:br w:type="page"/>
      </w:r>
    </w:p>
    <w:p w:rsidR="005854B0" w:rsidRDefault="007F3B22" w:rsidP="005854B0">
      <w:pPr>
        <w:pStyle w:val="Heading1"/>
      </w:pPr>
      <w:r>
        <w:lastRenderedPageBreak/>
        <w:fldChar w:fldCharType="begin"/>
      </w:r>
      <w:r w:rsidR="003F5E48">
        <w:instrText xml:space="preserve"> AUTOTEXTLIST  \t "&lt;/wr:if&gt;" </w:instrText>
      </w:r>
      <w:r>
        <w:fldChar w:fldCharType="separate"/>
      </w:r>
      <w:r w:rsidR="003F5E48">
        <w:t>:if]</w:t>
      </w:r>
      <w:r>
        <w:fldChar w:fldCharType="end"/>
      </w:r>
    </w:p>
    <w:tbl>
      <w:tblPr>
        <w:tblStyle w:val="LightList-Accent1"/>
        <w:tblW w:w="11660" w:type="dxa"/>
        <w:tblLayout w:type="fixed"/>
        <w:tblCellMar>
          <w:left w:w="115" w:type="dxa"/>
          <w:right w:w="115" w:type="dxa"/>
        </w:tblCellMar>
        <w:tblLook w:val="0600" w:firstRow="0" w:lastRow="0" w:firstColumn="0" w:lastColumn="0" w:noHBand="1" w:noVBand="1"/>
      </w:tblPr>
      <w:tblGrid>
        <w:gridCol w:w="835"/>
        <w:gridCol w:w="667"/>
        <w:gridCol w:w="3023"/>
        <w:gridCol w:w="1440"/>
        <w:gridCol w:w="1452"/>
        <w:gridCol w:w="1414"/>
        <w:gridCol w:w="1414"/>
        <w:gridCol w:w="1415"/>
      </w:tblGrid>
      <w:tr w:rsidR="00890042" w:rsidRPr="00BC4335" w:rsidTr="00967845">
        <w:trPr>
          <w:tblHeader/>
        </w:trPr>
        <w:tc>
          <w:tcPr>
            <w:tcW w:w="11660" w:type="dxa"/>
            <w:gridSpan w:val="8"/>
            <w:tcBorders>
              <w:top w:val="nil"/>
              <w:left w:val="nil"/>
              <w:bottom w:val="single" w:sz="8" w:space="0" w:color="759AA5" w:themeColor="accent1"/>
              <w:right w:val="nil"/>
            </w:tcBorders>
            <w:shd w:val="clear" w:color="auto" w:fill="auto"/>
          </w:tcPr>
          <w:p w:rsidR="00890042" w:rsidRPr="009E51A1" w:rsidRDefault="00890042" w:rsidP="00191AF2">
            <w:pPr>
              <w:pStyle w:val="Heading1"/>
              <w:outlineLvl w:val="0"/>
              <w:rPr>
                <w:b w:val="0"/>
                <w:noProof/>
              </w:rPr>
            </w:pPr>
            <w:r w:rsidRPr="009E51A1">
              <w:rPr>
                <w:b w:val="0"/>
              </w:rPr>
              <w:t>Change in Account Value Review</w:t>
            </w:r>
          </w:p>
        </w:tc>
      </w:tr>
      <w:tr w:rsidR="00462D93" w:rsidRPr="00BC4335" w:rsidTr="00967845">
        <w:trPr>
          <w:tblHeader/>
        </w:trPr>
        <w:tc>
          <w:tcPr>
            <w:tcW w:w="11660" w:type="dxa"/>
            <w:gridSpan w:val="8"/>
            <w:tcBorders>
              <w:top w:val="single" w:sz="8" w:space="0" w:color="759AA5" w:themeColor="accent1"/>
              <w:left w:val="nil"/>
              <w:bottom w:val="nil"/>
              <w:right w:val="nil"/>
            </w:tcBorders>
            <w:shd w:val="clear" w:color="auto" w:fill="auto"/>
          </w:tcPr>
          <w:p w:rsidR="00462D93" w:rsidRPr="00B76B33" w:rsidRDefault="00462D93" w:rsidP="00B76B33">
            <w:pPr>
              <w:spacing w:before="120" w:after="120"/>
              <w:jc w:val="both"/>
            </w:pPr>
            <w:r w:rsidRPr="00B76B33">
              <w:rPr>
                <w:sz w:val="15"/>
                <w:szCs w:val="15"/>
              </w:rPr>
              <w:t xml:space="preserve">This Change in Account Value Review shows, by asset, how activity and </w:t>
            </w:r>
            <w:r w:rsidR="00C40DD6" w:rsidRPr="00B76B33">
              <w:rPr>
                <w:sz w:val="15"/>
                <w:szCs w:val="15"/>
              </w:rPr>
              <w:t xml:space="preserve">market </w:t>
            </w:r>
            <w:r w:rsidRPr="00B76B33">
              <w:rPr>
                <w:sz w:val="15"/>
                <w:szCs w:val="15"/>
              </w:rPr>
              <w:t xml:space="preserve">appreciation </w:t>
            </w:r>
            <w:r w:rsidR="00306B0A" w:rsidRPr="00B76B33">
              <w:rPr>
                <w:sz w:val="15"/>
                <w:szCs w:val="15"/>
              </w:rPr>
              <w:t>affected</w:t>
            </w:r>
            <w:r w:rsidRPr="00B76B33">
              <w:rPr>
                <w:sz w:val="15"/>
                <w:szCs w:val="15"/>
              </w:rPr>
              <w:t xml:space="preserve"> the value of the account during the reporting period.  The Activity Value column </w:t>
            </w:r>
            <w:r w:rsidR="00461E61" w:rsidRPr="00B76B33">
              <w:rPr>
                <w:sz w:val="15"/>
                <w:szCs w:val="15"/>
              </w:rPr>
              <w:t xml:space="preserve">represents </w:t>
            </w:r>
            <w:r w:rsidR="00306B0A" w:rsidRPr="00B76B33">
              <w:rPr>
                <w:sz w:val="15"/>
                <w:szCs w:val="15"/>
              </w:rPr>
              <w:t xml:space="preserve">income, expenses and capital changes in the account during the period.  The Appreciation from Activity column represents the difference between the proceeds received from the sale of assets </w:t>
            </w:r>
            <w:r w:rsidR="00C40DD6" w:rsidRPr="00B76B33">
              <w:rPr>
                <w:sz w:val="15"/>
                <w:szCs w:val="15"/>
              </w:rPr>
              <w:t xml:space="preserve">during the period </w:t>
            </w:r>
            <w:r w:rsidR="00306B0A" w:rsidRPr="00B76B33">
              <w:rPr>
                <w:sz w:val="15"/>
                <w:szCs w:val="15"/>
              </w:rPr>
              <w:t xml:space="preserve">and the value of those assets at the beginning of the period (or </w:t>
            </w:r>
            <w:r w:rsidR="00C40DD6" w:rsidRPr="00B76B33">
              <w:rPr>
                <w:sz w:val="15"/>
                <w:szCs w:val="15"/>
              </w:rPr>
              <w:t xml:space="preserve">the </w:t>
            </w:r>
            <w:r w:rsidR="00306B0A" w:rsidRPr="00B76B33">
              <w:rPr>
                <w:sz w:val="15"/>
                <w:szCs w:val="15"/>
              </w:rPr>
              <w:t xml:space="preserve">acquisition value if purchased during the period).  The Appreciation from Positions column represents the difference between the value of assets held at the end of the period and the value of those assets at the beginning of the period (or </w:t>
            </w:r>
            <w:r w:rsidR="00C40DD6" w:rsidRPr="00B76B33">
              <w:rPr>
                <w:sz w:val="15"/>
                <w:szCs w:val="15"/>
              </w:rPr>
              <w:t>the</w:t>
            </w:r>
            <w:r w:rsidR="00306B0A" w:rsidRPr="00B76B33">
              <w:rPr>
                <w:sz w:val="15"/>
                <w:szCs w:val="15"/>
              </w:rPr>
              <w:t xml:space="preserve"> acquisition value if purchased during the period).</w:t>
            </w:r>
          </w:p>
        </w:tc>
      </w:tr>
      <w:tr w:rsidR="007F0F93" w:rsidRPr="00BC4335" w:rsidTr="00967845">
        <w:trPr>
          <w:tblHeader/>
        </w:trPr>
        <w:tc>
          <w:tcPr>
            <w:tcW w:w="835" w:type="dxa"/>
            <w:tcBorders>
              <w:top w:val="single" w:sz="8" w:space="0" w:color="759AA5" w:themeColor="accent1"/>
              <w:bottom w:val="nil"/>
            </w:tcBorders>
            <w:shd w:val="clear" w:color="auto" w:fill="759AA5" w:themeFill="accent1"/>
            <w:vAlign w:val="bottom"/>
          </w:tcPr>
          <w:p w:rsidR="007F0F93" w:rsidRPr="00B76B33" w:rsidRDefault="007F0F93" w:rsidP="00BF7BFC">
            <w:pPr>
              <w:pStyle w:val="Heading3"/>
              <w:spacing w:before="0"/>
              <w:jc w:val="right"/>
              <w:outlineLvl w:val="2"/>
              <w:rPr>
                <w:b w:val="0"/>
                <w:color w:val="FFFFFF" w:themeColor="background1"/>
                <w:sz w:val="18"/>
              </w:rPr>
            </w:pPr>
            <w:r w:rsidRPr="00B76B33">
              <w:rPr>
                <w:b w:val="0"/>
                <w:color w:val="FFFFFF" w:themeColor="background1"/>
                <w:sz w:val="18"/>
              </w:rPr>
              <w:t>Ticker</w:t>
            </w:r>
          </w:p>
        </w:tc>
        <w:tc>
          <w:tcPr>
            <w:tcW w:w="3690" w:type="dxa"/>
            <w:gridSpan w:val="2"/>
            <w:tcBorders>
              <w:top w:val="single" w:sz="8" w:space="0" w:color="759AA5" w:themeColor="accent1"/>
              <w:bottom w:val="nil"/>
            </w:tcBorders>
            <w:shd w:val="clear" w:color="auto" w:fill="759AA5" w:themeFill="accent1"/>
            <w:vAlign w:val="bottom"/>
          </w:tcPr>
          <w:p w:rsidR="007F0F93" w:rsidRPr="006746FA" w:rsidRDefault="007F0F93" w:rsidP="00BF7BFC">
            <w:pPr>
              <w:pStyle w:val="Heading3"/>
              <w:spacing w:before="0"/>
              <w:outlineLvl w:val="2"/>
              <w:rPr>
                <w:b w:val="0"/>
                <w:color w:val="FFFFFF" w:themeColor="background1"/>
                <w:sz w:val="18"/>
              </w:rPr>
            </w:pPr>
            <w:r w:rsidRPr="006746FA">
              <w:rPr>
                <w:b w:val="0"/>
                <w:color w:val="FFFFFF" w:themeColor="background1"/>
                <w:sz w:val="18"/>
              </w:rPr>
              <w:t>Description</w:t>
            </w:r>
          </w:p>
        </w:tc>
        <w:tc>
          <w:tcPr>
            <w:tcW w:w="1440" w:type="dxa"/>
            <w:tcBorders>
              <w:top w:val="single" w:sz="8" w:space="0" w:color="759AA5" w:themeColor="accent1"/>
              <w:bottom w:val="nil"/>
            </w:tcBorders>
            <w:shd w:val="clear" w:color="auto" w:fill="759AA5" w:themeFill="accent1"/>
            <w:vAlign w:val="bottom"/>
          </w:tcPr>
          <w:p w:rsidR="007F0F93" w:rsidRPr="006746FA" w:rsidRDefault="007F0F93" w:rsidP="00BF7BFC">
            <w:pPr>
              <w:pStyle w:val="Heading3"/>
              <w:spacing w:before="0"/>
              <w:jc w:val="right"/>
              <w:outlineLvl w:val="2"/>
              <w:rPr>
                <w:b w:val="0"/>
                <w:color w:val="FFFFFF" w:themeColor="background1"/>
                <w:sz w:val="18"/>
              </w:rPr>
            </w:pPr>
            <w:r w:rsidRPr="006746FA">
              <w:rPr>
                <w:b w:val="0"/>
                <w:color w:val="FFFFFF" w:themeColor="background1"/>
                <w:sz w:val="18"/>
              </w:rPr>
              <w:t>Beginning Value</w:t>
            </w:r>
          </w:p>
        </w:tc>
        <w:tc>
          <w:tcPr>
            <w:tcW w:w="1452" w:type="dxa"/>
            <w:tcBorders>
              <w:top w:val="single" w:sz="8" w:space="0" w:color="759AA5" w:themeColor="accent1"/>
              <w:bottom w:val="nil"/>
            </w:tcBorders>
            <w:shd w:val="clear" w:color="auto" w:fill="759AA5" w:themeFill="accent1"/>
          </w:tcPr>
          <w:p w:rsidR="007F0F93" w:rsidRPr="006746FA" w:rsidRDefault="007F0F93" w:rsidP="0034078F">
            <w:pPr>
              <w:pStyle w:val="Heading3"/>
              <w:spacing w:before="0"/>
              <w:jc w:val="right"/>
              <w:outlineLvl w:val="2"/>
              <w:rPr>
                <w:b w:val="0"/>
                <w:color w:val="FFFFFF" w:themeColor="background1"/>
                <w:sz w:val="18"/>
              </w:rPr>
            </w:pPr>
            <w:r w:rsidRPr="006746FA">
              <w:rPr>
                <w:b w:val="0"/>
                <w:color w:val="FFFFFF" w:themeColor="background1"/>
                <w:sz w:val="18"/>
              </w:rPr>
              <w:t xml:space="preserve">Activity </w:t>
            </w:r>
          </w:p>
          <w:p w:rsidR="007F0F93" w:rsidRPr="006746FA" w:rsidRDefault="007F0F93" w:rsidP="0034078F">
            <w:pPr>
              <w:pStyle w:val="Heading3"/>
              <w:spacing w:before="0"/>
              <w:jc w:val="right"/>
              <w:outlineLvl w:val="2"/>
              <w:rPr>
                <w:b w:val="0"/>
                <w:color w:val="FFFFFF" w:themeColor="background1"/>
                <w:sz w:val="18"/>
              </w:rPr>
            </w:pPr>
            <w:r w:rsidRPr="006746FA">
              <w:rPr>
                <w:b w:val="0"/>
                <w:color w:val="FFFFFF" w:themeColor="background1"/>
                <w:sz w:val="18"/>
              </w:rPr>
              <w:t>Value</w:t>
            </w:r>
          </w:p>
        </w:tc>
        <w:tc>
          <w:tcPr>
            <w:tcW w:w="1414" w:type="dxa"/>
            <w:tcBorders>
              <w:top w:val="single" w:sz="8" w:space="0" w:color="759AA5" w:themeColor="accent1"/>
              <w:bottom w:val="nil"/>
            </w:tcBorders>
            <w:shd w:val="clear" w:color="auto" w:fill="759AA5" w:themeFill="accent1"/>
            <w:vAlign w:val="bottom"/>
          </w:tcPr>
          <w:p w:rsidR="007F0F93" w:rsidRPr="006746FA" w:rsidRDefault="007F0F93" w:rsidP="0034078F">
            <w:pPr>
              <w:pStyle w:val="Heading3"/>
              <w:spacing w:before="0"/>
              <w:jc w:val="right"/>
              <w:outlineLvl w:val="2"/>
              <w:rPr>
                <w:b w:val="0"/>
                <w:color w:val="FFFFFF" w:themeColor="background1"/>
                <w:sz w:val="18"/>
              </w:rPr>
            </w:pPr>
            <w:r w:rsidRPr="006746FA">
              <w:rPr>
                <w:b w:val="0"/>
                <w:color w:val="FFFFFF" w:themeColor="background1"/>
                <w:sz w:val="18"/>
              </w:rPr>
              <w:t>Appreciation</w:t>
            </w:r>
            <w:r w:rsidR="00250DFD" w:rsidRPr="006746FA">
              <w:rPr>
                <w:b w:val="0"/>
                <w:color w:val="FFFFFF" w:themeColor="background1"/>
                <w:sz w:val="18"/>
              </w:rPr>
              <w:t xml:space="preserve"> </w:t>
            </w:r>
            <w:r w:rsidR="009100C3" w:rsidRPr="006746FA">
              <w:rPr>
                <w:b w:val="0"/>
                <w:color w:val="FFFFFF" w:themeColor="background1"/>
                <w:sz w:val="18"/>
              </w:rPr>
              <w:t>from</w:t>
            </w:r>
            <w:r w:rsidR="00250DFD" w:rsidRPr="006746FA">
              <w:rPr>
                <w:b w:val="0"/>
                <w:color w:val="FFFFFF" w:themeColor="background1"/>
                <w:sz w:val="18"/>
              </w:rPr>
              <w:t xml:space="preserve"> Activity</w:t>
            </w:r>
          </w:p>
        </w:tc>
        <w:tc>
          <w:tcPr>
            <w:tcW w:w="1414" w:type="dxa"/>
            <w:tcBorders>
              <w:top w:val="single" w:sz="8" w:space="0" w:color="759AA5" w:themeColor="accent1"/>
              <w:bottom w:val="nil"/>
              <w:right w:val="nil"/>
            </w:tcBorders>
            <w:shd w:val="clear" w:color="auto" w:fill="759AA5" w:themeFill="accent1"/>
            <w:vAlign w:val="bottom"/>
          </w:tcPr>
          <w:p w:rsidR="007F0F93" w:rsidRPr="006746FA" w:rsidRDefault="007F0F93" w:rsidP="00497760">
            <w:pPr>
              <w:pStyle w:val="Heading3"/>
              <w:spacing w:before="0"/>
              <w:jc w:val="right"/>
              <w:outlineLvl w:val="2"/>
              <w:rPr>
                <w:b w:val="0"/>
                <w:color w:val="FFFFFF" w:themeColor="background1"/>
                <w:sz w:val="18"/>
              </w:rPr>
            </w:pPr>
            <w:r w:rsidRPr="006746FA">
              <w:rPr>
                <w:b w:val="0"/>
                <w:color w:val="FFFFFF" w:themeColor="background1"/>
                <w:sz w:val="18"/>
              </w:rPr>
              <w:t>Appreciation</w:t>
            </w:r>
            <w:r w:rsidR="00250DFD" w:rsidRPr="006746FA">
              <w:rPr>
                <w:b w:val="0"/>
                <w:color w:val="FFFFFF" w:themeColor="background1"/>
                <w:sz w:val="18"/>
              </w:rPr>
              <w:t xml:space="preserve"> </w:t>
            </w:r>
            <w:r w:rsidR="009100C3" w:rsidRPr="006746FA">
              <w:rPr>
                <w:b w:val="0"/>
                <w:color w:val="FFFFFF" w:themeColor="background1"/>
                <w:sz w:val="18"/>
              </w:rPr>
              <w:t>from</w:t>
            </w:r>
            <w:r w:rsidR="00250DFD" w:rsidRPr="006746FA">
              <w:rPr>
                <w:b w:val="0"/>
                <w:color w:val="FFFFFF" w:themeColor="background1"/>
                <w:sz w:val="18"/>
              </w:rPr>
              <w:t xml:space="preserve"> Positions</w:t>
            </w:r>
          </w:p>
        </w:tc>
        <w:tc>
          <w:tcPr>
            <w:tcW w:w="1415" w:type="dxa"/>
            <w:tcBorders>
              <w:top w:val="single" w:sz="8" w:space="0" w:color="759AA5" w:themeColor="accent1"/>
              <w:bottom w:val="nil"/>
            </w:tcBorders>
            <w:shd w:val="clear" w:color="auto" w:fill="759AA5" w:themeFill="accent1"/>
            <w:vAlign w:val="bottom"/>
          </w:tcPr>
          <w:p w:rsidR="007F0F93" w:rsidRPr="006746FA" w:rsidRDefault="007F0F93" w:rsidP="006C4711">
            <w:pPr>
              <w:pStyle w:val="Heading3"/>
              <w:spacing w:before="0"/>
              <w:jc w:val="right"/>
              <w:outlineLvl w:val="2"/>
              <w:rPr>
                <w:b w:val="0"/>
                <w:color w:val="FFFFFF" w:themeColor="background1"/>
                <w:sz w:val="18"/>
              </w:rPr>
            </w:pPr>
            <w:r w:rsidRPr="006746FA">
              <w:rPr>
                <w:b w:val="0"/>
                <w:color w:val="FFFFFF" w:themeColor="background1"/>
                <w:sz w:val="18"/>
              </w:rPr>
              <w:t>Ending Value</w:t>
            </w:r>
          </w:p>
        </w:tc>
      </w:tr>
      <w:tr w:rsidR="007F0F93" w:rsidRPr="00316686" w:rsidTr="00967845">
        <w:tc>
          <w:tcPr>
            <w:tcW w:w="5965" w:type="dxa"/>
            <w:gridSpan w:val="4"/>
            <w:tcBorders>
              <w:top w:val="nil"/>
              <w:left w:val="nil"/>
              <w:bottom w:val="nil"/>
              <w:right w:val="nil"/>
            </w:tcBorders>
            <w:vAlign w:val="center"/>
          </w:tcPr>
          <w:p w:rsidR="007F0F93" w:rsidRPr="00316686" w:rsidRDefault="007F3B22" w:rsidP="005854B0">
            <w:pPr>
              <w:rPr>
                <w:b/>
                <w:sz w:val="20"/>
              </w:rPr>
            </w:pPr>
            <w:r>
              <w:rPr>
                <w:b/>
                <w:sz w:val="18"/>
              </w:rPr>
              <w:fldChar w:fldCharType="begin"/>
            </w:r>
            <w:r w:rsidR="007F0F93">
              <w:rPr>
                <w:b/>
                <w:sz w:val="18"/>
              </w:rPr>
              <w:instrText xml:space="preserve"> AUTOTEXTLIST  \t "&lt;wr:forEach select='/def:dsReportPackage/def:AssetTypes[def:AssetType != 0]' var='AssetType2'&gt;" </w:instrText>
            </w:r>
            <w:r>
              <w:rPr>
                <w:b/>
                <w:sz w:val="18"/>
              </w:rPr>
              <w:fldChar w:fldCharType="separate"/>
            </w:r>
            <w:r w:rsidR="007F0F93">
              <w:rPr>
                <w:b/>
                <w:sz w:val="18"/>
              </w:rPr>
              <w:t>[def:AssetType != 0]</w:t>
            </w:r>
            <w:r>
              <w:rPr>
                <w:b/>
                <w:sz w:val="18"/>
              </w:rPr>
              <w:fldChar w:fldCharType="end"/>
            </w:r>
            <w:r w:rsidRPr="003540BF">
              <w:rPr>
                <w:b/>
                <w:sz w:val="18"/>
              </w:rPr>
              <w:fldChar w:fldCharType="begin"/>
            </w:r>
            <w:r w:rsidR="007F0F93" w:rsidRPr="003540BF">
              <w:rPr>
                <w:b/>
                <w:sz w:val="18"/>
              </w:rPr>
              <w:instrText xml:space="preserve"> AUTOTEXTLIST  \t "&lt;wr:out select='${AssetType2.def:AssetTypeDesc}'/&gt;" </w:instrText>
            </w:r>
            <w:r w:rsidRPr="003540BF">
              <w:rPr>
                <w:b/>
                <w:sz w:val="18"/>
              </w:rPr>
              <w:fldChar w:fldCharType="separate"/>
            </w:r>
            <w:r w:rsidR="007F0F93" w:rsidRPr="003540BF">
              <w:rPr>
                <w:b/>
                <w:sz w:val="18"/>
              </w:rPr>
              <w:t>[def:AssetTypeDesc]</w:t>
            </w:r>
            <w:r w:rsidRPr="003540BF">
              <w:rPr>
                <w:b/>
                <w:sz w:val="18"/>
              </w:rPr>
              <w:fldChar w:fldCharType="end"/>
            </w:r>
          </w:p>
        </w:tc>
        <w:tc>
          <w:tcPr>
            <w:tcW w:w="5695" w:type="dxa"/>
            <w:gridSpan w:val="4"/>
            <w:tcBorders>
              <w:top w:val="nil"/>
              <w:left w:val="nil"/>
              <w:bottom w:val="nil"/>
              <w:right w:val="nil"/>
            </w:tcBorders>
            <w:vAlign w:val="center"/>
          </w:tcPr>
          <w:p w:rsidR="007F0F93" w:rsidRPr="00316686" w:rsidRDefault="007F0F93" w:rsidP="005854B0">
            <w:pPr>
              <w:rPr>
                <w:b/>
                <w:sz w:val="20"/>
              </w:rPr>
            </w:pPr>
          </w:p>
        </w:tc>
      </w:tr>
      <w:tr w:rsidR="007F0F93" w:rsidTr="00967845">
        <w:tc>
          <w:tcPr>
            <w:tcW w:w="835" w:type="dxa"/>
            <w:tcBorders>
              <w:top w:val="nil"/>
              <w:left w:val="nil"/>
              <w:bottom w:val="nil"/>
            </w:tcBorders>
          </w:tcPr>
          <w:p w:rsidR="007F0F93" w:rsidRPr="003540BF" w:rsidRDefault="007F3B22" w:rsidP="005854B0">
            <w:pPr>
              <w:jc w:val="center"/>
              <w:rPr>
                <w:sz w:val="16"/>
              </w:rPr>
            </w:pPr>
            <w:r w:rsidRPr="003540BF">
              <w:rPr>
                <w:sz w:val="16"/>
              </w:rPr>
              <w:fldChar w:fldCharType="begin"/>
            </w:r>
            <w:r w:rsidR="007F0F93" w:rsidRPr="003540BF">
              <w:rPr>
                <w:sz w:val="16"/>
              </w:rPr>
              <w:instrText xml:space="preserve"> AUTOTEXTLIST  \t "&lt;wr:forEach select='/def:dsReportPackage/def:Positions[def:AssetType = ${AssetType2.def:AssetType}]' var='pos' nickname='pos'&gt;" </w:instrText>
            </w:r>
            <w:r w:rsidRPr="003540BF">
              <w:rPr>
                <w:sz w:val="16"/>
              </w:rPr>
              <w:fldChar w:fldCharType="separate"/>
            </w:r>
            <w:r w:rsidR="007F0F93" w:rsidRPr="003540BF">
              <w:rPr>
                <w:sz w:val="16"/>
              </w:rPr>
              <w:t>pos</w:t>
            </w:r>
            <w:r w:rsidRPr="003540BF">
              <w:rPr>
                <w:sz w:val="16"/>
              </w:rPr>
              <w:fldChar w:fldCharType="end"/>
            </w:r>
            <w:r w:rsidRPr="003540BF">
              <w:rPr>
                <w:sz w:val="16"/>
              </w:rPr>
              <w:fldChar w:fldCharType="begin"/>
            </w:r>
            <w:r w:rsidR="007F0F93" w:rsidRPr="003540BF">
              <w:rPr>
                <w:sz w:val="16"/>
              </w:rPr>
              <w:instrText xml:space="preserve"> AUTOTEXTLIST  \t "&lt;wr:out select='${pos.def:Ticker}'/&gt;" </w:instrText>
            </w:r>
            <w:r w:rsidRPr="003540BF">
              <w:rPr>
                <w:sz w:val="16"/>
              </w:rPr>
              <w:fldChar w:fldCharType="separate"/>
            </w:r>
            <w:r w:rsidR="007F0F93" w:rsidRPr="003540BF">
              <w:rPr>
                <w:sz w:val="16"/>
              </w:rPr>
              <w:t>[def:Ticker]</w:t>
            </w:r>
            <w:r w:rsidRPr="003540BF">
              <w:rPr>
                <w:sz w:val="16"/>
              </w:rPr>
              <w:fldChar w:fldCharType="end"/>
            </w:r>
          </w:p>
        </w:tc>
        <w:tc>
          <w:tcPr>
            <w:tcW w:w="3690" w:type="dxa"/>
            <w:gridSpan w:val="2"/>
            <w:tcBorders>
              <w:top w:val="nil"/>
              <w:bottom w:val="nil"/>
            </w:tcBorders>
          </w:tcPr>
          <w:p w:rsidR="007F0F93" w:rsidRDefault="007F3B22" w:rsidP="007F0F93">
            <w:pPr>
              <w:rPr>
                <w:sz w:val="16"/>
              </w:rPr>
            </w:pPr>
            <w:r w:rsidRPr="003540BF">
              <w:rPr>
                <w:sz w:val="16"/>
              </w:rPr>
              <w:fldChar w:fldCharType="begin"/>
            </w:r>
            <w:r w:rsidR="007F0F93" w:rsidRPr="003540BF">
              <w:rPr>
                <w:sz w:val="16"/>
              </w:rPr>
              <w:instrText xml:space="preserve"> AUTOTEXTLIST  \t "&lt;wr:out select='${pos.def:SecurityDesc}'/&gt;" </w:instrText>
            </w:r>
            <w:r w:rsidRPr="003540BF">
              <w:rPr>
                <w:sz w:val="16"/>
              </w:rPr>
              <w:fldChar w:fldCharType="separate"/>
            </w:r>
            <w:r w:rsidR="007F0F93" w:rsidRPr="003540BF">
              <w:rPr>
                <w:sz w:val="16"/>
              </w:rPr>
              <w:t>[def:SecurityDesc]</w:t>
            </w:r>
            <w:r w:rsidRPr="003540BF">
              <w:rPr>
                <w:sz w:val="16"/>
              </w:rPr>
              <w:fldChar w:fldCharType="end"/>
            </w:r>
          </w:p>
          <w:p w:rsidR="007F0F93" w:rsidRPr="003540BF" w:rsidRDefault="007F0F93" w:rsidP="005854B0">
            <w:pPr>
              <w:rPr>
                <w:sz w:val="16"/>
              </w:rPr>
            </w:pPr>
          </w:p>
        </w:tc>
        <w:tc>
          <w:tcPr>
            <w:tcW w:w="1440" w:type="dxa"/>
            <w:tcBorders>
              <w:top w:val="nil"/>
              <w:bottom w:val="nil"/>
            </w:tcBorders>
          </w:tcPr>
          <w:p w:rsidR="007F0F93" w:rsidRPr="003540BF" w:rsidRDefault="007F3B22" w:rsidP="007530F4">
            <w:pPr>
              <w:jc w:val="right"/>
              <w:rPr>
                <w:sz w:val="16"/>
              </w:rPr>
            </w:pPr>
            <w:r>
              <w:rPr>
                <w:sz w:val="16"/>
              </w:rPr>
              <w:fldChar w:fldCharType="begin"/>
            </w:r>
            <w:r w:rsidR="007F0F93">
              <w:rPr>
                <w:sz w:val="16"/>
              </w:rPr>
              <w:instrText xml:space="preserve"> AUTOTEXTLIST  \t "&lt;wr:out select='${pos.def:BegValue}' type='NUMBER' format='category:currency;negFormat:0;format:$#,##0.00;'/&gt;" </w:instrText>
            </w:r>
            <w:r>
              <w:rPr>
                <w:sz w:val="16"/>
              </w:rPr>
              <w:fldChar w:fldCharType="separate"/>
            </w:r>
            <w:r w:rsidR="007F0F93">
              <w:rPr>
                <w:sz w:val="16"/>
              </w:rPr>
              <w:t>[def:BegValue]</w:t>
            </w:r>
            <w:r>
              <w:rPr>
                <w:sz w:val="16"/>
              </w:rPr>
              <w:fldChar w:fldCharType="end"/>
            </w:r>
          </w:p>
        </w:tc>
        <w:tc>
          <w:tcPr>
            <w:tcW w:w="1452" w:type="dxa"/>
            <w:tcBorders>
              <w:top w:val="nil"/>
              <w:bottom w:val="nil"/>
            </w:tcBorders>
          </w:tcPr>
          <w:p w:rsidR="007F0F93" w:rsidRDefault="007F3B22" w:rsidP="007530F4">
            <w:pPr>
              <w:jc w:val="right"/>
              <w:rPr>
                <w:sz w:val="16"/>
              </w:rPr>
            </w:pPr>
            <w:r>
              <w:rPr>
                <w:sz w:val="16"/>
              </w:rPr>
              <w:fldChar w:fldCharType="begin"/>
            </w:r>
            <w:r w:rsidR="002613DA">
              <w:rPr>
                <w:sz w:val="16"/>
              </w:rPr>
              <w:instrText xml:space="preserve"> AUTOTEXTLIST  \t "&lt;wr:out select='=SUM(data(&amp;quot;/def:dsReportPackage/def:Ledger[(def:Category = 310)  and (def:Security = ${pos.def:Security})]/def:Cost&amp;quot;)) + SUM(data(&amp;quot;/def:dsReportPackage/def:Ledger[(def:Category = 210) and (def:Shares != 0)  and (def:Security = ${pos.def:Security})]/def:Cost&amp;quot;))' type='NUMBER' format='category:currency;negFormat:2;format:$#,##0.00_)~($#,##0.00);'/&gt;" </w:instrText>
            </w:r>
            <w:r>
              <w:rPr>
                <w:sz w:val="16"/>
              </w:rPr>
              <w:fldChar w:fldCharType="separate"/>
            </w:r>
            <w:r w:rsidR="002613DA">
              <w:rPr>
                <w:sz w:val="16"/>
              </w:rPr>
              <w:t>[def:Cost\"))]</w:t>
            </w:r>
            <w:r>
              <w:rPr>
                <w:sz w:val="16"/>
              </w:rPr>
              <w:fldChar w:fldCharType="end"/>
            </w:r>
          </w:p>
        </w:tc>
        <w:tc>
          <w:tcPr>
            <w:tcW w:w="1414" w:type="dxa"/>
            <w:tcBorders>
              <w:top w:val="nil"/>
              <w:bottom w:val="nil"/>
            </w:tcBorders>
          </w:tcPr>
          <w:p w:rsidR="007F0F93" w:rsidRDefault="007F3B22" w:rsidP="007530F4">
            <w:pPr>
              <w:jc w:val="right"/>
              <w:rPr>
                <w:sz w:val="16"/>
              </w:rPr>
            </w:pPr>
            <w:r>
              <w:rPr>
                <w:sz w:val="16"/>
              </w:rPr>
              <w:fldChar w:fldCharType="begin"/>
            </w:r>
            <w:r w:rsidR="007F0F93">
              <w:rPr>
                <w:sz w:val="16"/>
              </w:rPr>
              <w:instrText xml:space="preserve"> AUTOTEXTLIST  \t "&lt;wr:out select='=SUM(data(&amp;quot;/def:dsReportPackage/def:Ledger[(def:Category = &amp;apos;310&amp;apos;) and (def:Security = ${pos.def:Security})]/def:MktMkt&amp;quot;))' type='NUMBER' format='category:currency;negFormat:2;format:$#,##0.00_)~($#,##0.00);'/&gt;" </w:instrText>
            </w:r>
            <w:r>
              <w:rPr>
                <w:sz w:val="16"/>
              </w:rPr>
              <w:fldChar w:fldCharType="separate"/>
            </w:r>
            <w:r w:rsidR="007F0F93">
              <w:rPr>
                <w:sz w:val="16"/>
              </w:rPr>
              <w:t>[def:MktMkt\"))]</w:t>
            </w:r>
            <w:r>
              <w:rPr>
                <w:sz w:val="16"/>
              </w:rPr>
              <w:fldChar w:fldCharType="end"/>
            </w:r>
          </w:p>
        </w:tc>
        <w:tc>
          <w:tcPr>
            <w:tcW w:w="1414" w:type="dxa"/>
            <w:tcBorders>
              <w:top w:val="nil"/>
              <w:bottom w:val="nil"/>
              <w:right w:val="nil"/>
            </w:tcBorders>
          </w:tcPr>
          <w:p w:rsidR="007F0F93" w:rsidRPr="003540BF" w:rsidRDefault="007F3B22" w:rsidP="007530F4">
            <w:pPr>
              <w:jc w:val="right"/>
              <w:rPr>
                <w:sz w:val="16"/>
              </w:rPr>
            </w:pPr>
            <w:r>
              <w:rPr>
                <w:sz w:val="16"/>
              </w:rPr>
              <w:fldChar w:fldCharType="begin"/>
            </w:r>
            <w:r w:rsidR="007F0F93">
              <w:rPr>
                <w:sz w:val="16"/>
              </w:rPr>
              <w:instrText xml:space="preserve"> AUTOTEXTLIST  \t "&lt;wr:out select='${pos.def:UnrealGL}' type='NUMBER' format='format:$#,##0.00_)~($#,##0.00);negFormat:2;category:currency;'/&gt;" </w:instrText>
            </w:r>
            <w:r>
              <w:rPr>
                <w:sz w:val="16"/>
              </w:rPr>
              <w:fldChar w:fldCharType="separate"/>
            </w:r>
            <w:r w:rsidR="007F0F93">
              <w:rPr>
                <w:sz w:val="16"/>
              </w:rPr>
              <w:t>[def:UnrealGL]</w:t>
            </w:r>
            <w:r>
              <w:rPr>
                <w:sz w:val="16"/>
              </w:rPr>
              <w:fldChar w:fldCharType="end"/>
            </w:r>
            <w:r w:rsidR="007F0F93" w:rsidRPr="003540BF">
              <w:rPr>
                <w:sz w:val="16"/>
              </w:rPr>
              <w:t xml:space="preserve"> </w:t>
            </w:r>
          </w:p>
        </w:tc>
        <w:tc>
          <w:tcPr>
            <w:tcW w:w="1415" w:type="dxa"/>
            <w:tcBorders>
              <w:top w:val="nil"/>
              <w:bottom w:val="nil"/>
              <w:right w:val="nil"/>
            </w:tcBorders>
          </w:tcPr>
          <w:p w:rsidR="007F0F93" w:rsidRPr="003540BF" w:rsidRDefault="007F3B22" w:rsidP="007530F4">
            <w:pPr>
              <w:jc w:val="right"/>
              <w:rPr>
                <w:sz w:val="16"/>
              </w:rPr>
            </w:pPr>
            <w:r w:rsidRPr="003540BF">
              <w:rPr>
                <w:sz w:val="16"/>
              </w:rPr>
              <w:fldChar w:fldCharType="begin"/>
            </w:r>
            <w:r w:rsidR="007F0F93" w:rsidRPr="003540BF">
              <w:rPr>
                <w:sz w:val="16"/>
              </w:rPr>
              <w:instrText xml:space="preserve"> AUTOTEXTLIST  \t "&lt;wr:out select='${pos.def:EndValue}' type='NUMBER' format='category:currency;negFormat:0;format:$#,##0.00;'/&gt;" </w:instrText>
            </w:r>
            <w:r w:rsidRPr="003540BF">
              <w:rPr>
                <w:sz w:val="16"/>
              </w:rPr>
              <w:fldChar w:fldCharType="separate"/>
            </w:r>
            <w:r w:rsidR="007F0F93" w:rsidRPr="003540BF">
              <w:rPr>
                <w:sz w:val="16"/>
              </w:rPr>
              <w:t>[def:EndValue]</w:t>
            </w:r>
            <w:r w:rsidRPr="003540BF">
              <w:rPr>
                <w:sz w:val="16"/>
              </w:rPr>
              <w:fldChar w:fldCharType="end"/>
            </w:r>
          </w:p>
        </w:tc>
      </w:tr>
      <w:tr w:rsidR="007F0F93" w:rsidTr="00967845">
        <w:tc>
          <w:tcPr>
            <w:tcW w:w="1502" w:type="dxa"/>
            <w:gridSpan w:val="2"/>
            <w:tcBorders>
              <w:top w:val="nil"/>
              <w:left w:val="nil"/>
              <w:bottom w:val="nil"/>
              <w:right w:val="nil"/>
            </w:tcBorders>
            <w:vAlign w:val="center"/>
          </w:tcPr>
          <w:p w:rsidR="007F0F93" w:rsidRPr="00ED252D" w:rsidRDefault="007F3B22" w:rsidP="005854B0">
            <w:pPr>
              <w:rPr>
                <w:sz w:val="10"/>
                <w:szCs w:val="10"/>
              </w:rPr>
            </w:pPr>
            <w:r w:rsidRPr="00ED252D">
              <w:rPr>
                <w:sz w:val="10"/>
                <w:szCs w:val="10"/>
              </w:rPr>
              <w:fldChar w:fldCharType="begin"/>
            </w:r>
            <w:r w:rsidR="007F0F93" w:rsidRPr="00ED252D">
              <w:rPr>
                <w:sz w:val="10"/>
                <w:szCs w:val="10"/>
              </w:rPr>
              <w:instrText xml:space="preserve"> AUTOTEXTLIST  \t "&lt;/wr:forEach&gt;" </w:instrText>
            </w:r>
            <w:r w:rsidRPr="00ED252D">
              <w:rPr>
                <w:sz w:val="10"/>
                <w:szCs w:val="10"/>
              </w:rPr>
              <w:fldChar w:fldCharType="separate"/>
            </w:r>
            <w:r w:rsidR="007F0F93" w:rsidRPr="00ED252D">
              <w:rPr>
                <w:sz w:val="10"/>
                <w:szCs w:val="10"/>
              </w:rPr>
              <w:t>:forEach]</w:t>
            </w:r>
            <w:r w:rsidRPr="00ED252D">
              <w:rPr>
                <w:sz w:val="10"/>
                <w:szCs w:val="10"/>
              </w:rPr>
              <w:fldChar w:fldCharType="end"/>
            </w:r>
            <w:r w:rsidR="007F0F93" w:rsidRPr="00ED252D">
              <w:rPr>
                <w:sz w:val="10"/>
                <w:szCs w:val="10"/>
              </w:rPr>
              <w:t xml:space="preserve"> </w:t>
            </w:r>
          </w:p>
        </w:tc>
        <w:tc>
          <w:tcPr>
            <w:tcW w:w="3023" w:type="dxa"/>
            <w:tcBorders>
              <w:top w:val="nil"/>
              <w:left w:val="nil"/>
              <w:bottom w:val="nil"/>
              <w:right w:val="nil"/>
            </w:tcBorders>
            <w:vAlign w:val="center"/>
          </w:tcPr>
          <w:p w:rsidR="007F0F93" w:rsidRPr="00ED252D" w:rsidRDefault="007F0F93" w:rsidP="005854B0">
            <w:pPr>
              <w:rPr>
                <w:sz w:val="10"/>
                <w:szCs w:val="10"/>
              </w:rPr>
            </w:pPr>
          </w:p>
        </w:tc>
        <w:tc>
          <w:tcPr>
            <w:tcW w:w="1440" w:type="dxa"/>
            <w:tcBorders>
              <w:top w:val="nil"/>
              <w:left w:val="nil"/>
              <w:bottom w:val="nil"/>
              <w:right w:val="nil"/>
            </w:tcBorders>
            <w:vAlign w:val="center"/>
          </w:tcPr>
          <w:p w:rsidR="007F0F93" w:rsidRPr="00ED252D" w:rsidRDefault="007F0F93" w:rsidP="005854B0">
            <w:pPr>
              <w:rPr>
                <w:sz w:val="10"/>
                <w:szCs w:val="10"/>
              </w:rPr>
            </w:pPr>
          </w:p>
        </w:tc>
        <w:tc>
          <w:tcPr>
            <w:tcW w:w="1452" w:type="dxa"/>
            <w:tcBorders>
              <w:top w:val="nil"/>
              <w:left w:val="nil"/>
              <w:bottom w:val="nil"/>
              <w:right w:val="nil"/>
            </w:tcBorders>
          </w:tcPr>
          <w:p w:rsidR="007F0F93" w:rsidRPr="00ED252D" w:rsidRDefault="007F0F93" w:rsidP="005854B0">
            <w:pPr>
              <w:rPr>
                <w:sz w:val="10"/>
                <w:szCs w:val="10"/>
              </w:rPr>
            </w:pPr>
          </w:p>
        </w:tc>
        <w:tc>
          <w:tcPr>
            <w:tcW w:w="1414" w:type="dxa"/>
            <w:tcBorders>
              <w:top w:val="nil"/>
              <w:left w:val="nil"/>
              <w:bottom w:val="nil"/>
              <w:right w:val="nil"/>
            </w:tcBorders>
            <w:vAlign w:val="center"/>
          </w:tcPr>
          <w:p w:rsidR="007F0F93" w:rsidRPr="00ED252D" w:rsidRDefault="007F0F93" w:rsidP="005854B0">
            <w:pPr>
              <w:rPr>
                <w:sz w:val="10"/>
                <w:szCs w:val="10"/>
              </w:rPr>
            </w:pPr>
          </w:p>
        </w:tc>
        <w:tc>
          <w:tcPr>
            <w:tcW w:w="1414" w:type="dxa"/>
            <w:tcBorders>
              <w:top w:val="nil"/>
              <w:left w:val="nil"/>
              <w:bottom w:val="nil"/>
              <w:right w:val="nil"/>
            </w:tcBorders>
            <w:vAlign w:val="center"/>
          </w:tcPr>
          <w:p w:rsidR="007F0F93" w:rsidRPr="00ED252D" w:rsidRDefault="007F0F93" w:rsidP="005854B0">
            <w:pPr>
              <w:rPr>
                <w:sz w:val="10"/>
                <w:szCs w:val="10"/>
              </w:rPr>
            </w:pPr>
          </w:p>
        </w:tc>
        <w:tc>
          <w:tcPr>
            <w:tcW w:w="1415" w:type="dxa"/>
            <w:tcBorders>
              <w:top w:val="nil"/>
              <w:left w:val="nil"/>
              <w:bottom w:val="nil"/>
              <w:right w:val="nil"/>
            </w:tcBorders>
            <w:vAlign w:val="center"/>
          </w:tcPr>
          <w:p w:rsidR="007F0F93" w:rsidRPr="00ED252D" w:rsidRDefault="007F0F93" w:rsidP="005854B0">
            <w:pPr>
              <w:rPr>
                <w:sz w:val="10"/>
                <w:szCs w:val="10"/>
              </w:rPr>
            </w:pPr>
          </w:p>
        </w:tc>
      </w:tr>
      <w:tr w:rsidR="007F0F93" w:rsidTr="00967845">
        <w:tc>
          <w:tcPr>
            <w:tcW w:w="1502" w:type="dxa"/>
            <w:gridSpan w:val="2"/>
            <w:tcBorders>
              <w:top w:val="nil"/>
              <w:left w:val="nil"/>
              <w:bottom w:val="nil"/>
              <w:right w:val="nil"/>
            </w:tcBorders>
            <w:vAlign w:val="center"/>
          </w:tcPr>
          <w:p w:rsidR="007F0F93" w:rsidRPr="00ED252D" w:rsidRDefault="007F3B22" w:rsidP="005854B0">
            <w:pPr>
              <w:rPr>
                <w:b/>
                <w:sz w:val="10"/>
                <w:szCs w:val="10"/>
              </w:rPr>
            </w:pPr>
            <w:r w:rsidRPr="00ED252D">
              <w:rPr>
                <w:sz w:val="10"/>
                <w:szCs w:val="10"/>
              </w:rPr>
              <w:fldChar w:fldCharType="begin"/>
            </w:r>
            <w:r w:rsidR="007F0F93" w:rsidRPr="00ED252D">
              <w:rPr>
                <w:sz w:val="10"/>
                <w:szCs w:val="10"/>
              </w:rPr>
              <w:instrText xml:space="preserve"> AUTOTEXTLIST  \t "&lt;/wr:forEach&gt;" </w:instrText>
            </w:r>
            <w:r w:rsidRPr="00ED252D">
              <w:rPr>
                <w:sz w:val="10"/>
                <w:szCs w:val="10"/>
              </w:rPr>
              <w:fldChar w:fldCharType="separate"/>
            </w:r>
            <w:r w:rsidR="007F0F93" w:rsidRPr="00ED252D">
              <w:rPr>
                <w:sz w:val="10"/>
                <w:szCs w:val="10"/>
              </w:rPr>
              <w:t>:forEach]</w:t>
            </w:r>
            <w:r w:rsidRPr="00ED252D">
              <w:rPr>
                <w:sz w:val="10"/>
                <w:szCs w:val="10"/>
              </w:rPr>
              <w:fldChar w:fldCharType="end"/>
            </w:r>
          </w:p>
        </w:tc>
        <w:tc>
          <w:tcPr>
            <w:tcW w:w="3023" w:type="dxa"/>
            <w:tcBorders>
              <w:top w:val="nil"/>
              <w:left w:val="nil"/>
              <w:bottom w:val="nil"/>
              <w:right w:val="nil"/>
            </w:tcBorders>
            <w:vAlign w:val="center"/>
          </w:tcPr>
          <w:p w:rsidR="007F0F93" w:rsidRPr="00ED252D" w:rsidRDefault="007F0F93" w:rsidP="005854B0">
            <w:pPr>
              <w:rPr>
                <w:b/>
                <w:sz w:val="10"/>
                <w:szCs w:val="10"/>
              </w:rPr>
            </w:pPr>
          </w:p>
        </w:tc>
        <w:tc>
          <w:tcPr>
            <w:tcW w:w="1440" w:type="dxa"/>
            <w:tcBorders>
              <w:top w:val="nil"/>
              <w:left w:val="nil"/>
              <w:bottom w:val="nil"/>
              <w:right w:val="nil"/>
            </w:tcBorders>
            <w:vAlign w:val="center"/>
          </w:tcPr>
          <w:p w:rsidR="007F0F93" w:rsidRPr="00ED252D" w:rsidRDefault="007F0F93" w:rsidP="005854B0">
            <w:pPr>
              <w:rPr>
                <w:b/>
                <w:sz w:val="10"/>
                <w:szCs w:val="10"/>
              </w:rPr>
            </w:pPr>
          </w:p>
        </w:tc>
        <w:tc>
          <w:tcPr>
            <w:tcW w:w="1452" w:type="dxa"/>
            <w:tcBorders>
              <w:top w:val="nil"/>
              <w:left w:val="nil"/>
              <w:bottom w:val="nil"/>
              <w:right w:val="nil"/>
            </w:tcBorders>
          </w:tcPr>
          <w:p w:rsidR="007F0F93" w:rsidRPr="00ED252D" w:rsidRDefault="007F0F93" w:rsidP="005854B0">
            <w:pPr>
              <w:rPr>
                <w:b/>
                <w:sz w:val="10"/>
                <w:szCs w:val="10"/>
              </w:rPr>
            </w:pPr>
          </w:p>
        </w:tc>
        <w:tc>
          <w:tcPr>
            <w:tcW w:w="1414" w:type="dxa"/>
            <w:tcBorders>
              <w:top w:val="nil"/>
              <w:left w:val="nil"/>
              <w:bottom w:val="nil"/>
              <w:right w:val="nil"/>
            </w:tcBorders>
            <w:vAlign w:val="center"/>
          </w:tcPr>
          <w:p w:rsidR="007F0F93" w:rsidRPr="00ED252D" w:rsidRDefault="007F0F93" w:rsidP="005854B0">
            <w:pPr>
              <w:rPr>
                <w:b/>
                <w:sz w:val="10"/>
                <w:szCs w:val="10"/>
              </w:rPr>
            </w:pPr>
          </w:p>
        </w:tc>
        <w:tc>
          <w:tcPr>
            <w:tcW w:w="1414" w:type="dxa"/>
            <w:tcBorders>
              <w:top w:val="nil"/>
              <w:left w:val="nil"/>
              <w:bottom w:val="nil"/>
              <w:right w:val="nil"/>
            </w:tcBorders>
            <w:vAlign w:val="center"/>
          </w:tcPr>
          <w:p w:rsidR="007F0F93" w:rsidRPr="00ED252D" w:rsidRDefault="007F0F93" w:rsidP="005854B0">
            <w:pPr>
              <w:rPr>
                <w:b/>
                <w:sz w:val="10"/>
                <w:szCs w:val="10"/>
              </w:rPr>
            </w:pPr>
          </w:p>
        </w:tc>
        <w:tc>
          <w:tcPr>
            <w:tcW w:w="1415" w:type="dxa"/>
            <w:tcBorders>
              <w:top w:val="nil"/>
              <w:left w:val="nil"/>
              <w:bottom w:val="nil"/>
              <w:right w:val="nil"/>
            </w:tcBorders>
            <w:vAlign w:val="center"/>
          </w:tcPr>
          <w:p w:rsidR="007F0F93" w:rsidRPr="00ED252D" w:rsidRDefault="007F0F93" w:rsidP="005854B0">
            <w:pPr>
              <w:rPr>
                <w:b/>
                <w:sz w:val="10"/>
                <w:szCs w:val="10"/>
              </w:rPr>
            </w:pPr>
          </w:p>
        </w:tc>
      </w:tr>
      <w:tr w:rsidR="007F0F93" w:rsidTr="00967845">
        <w:tc>
          <w:tcPr>
            <w:tcW w:w="835" w:type="dxa"/>
            <w:tcBorders>
              <w:top w:val="nil"/>
              <w:left w:val="nil"/>
              <w:bottom w:val="nil"/>
            </w:tcBorders>
            <w:vAlign w:val="center"/>
          </w:tcPr>
          <w:p w:rsidR="007F0F93" w:rsidRDefault="007F0F93" w:rsidP="005854B0">
            <w:pPr>
              <w:jc w:val="right"/>
              <w:rPr>
                <w:sz w:val="18"/>
              </w:rPr>
            </w:pPr>
          </w:p>
        </w:tc>
        <w:tc>
          <w:tcPr>
            <w:tcW w:w="3690" w:type="dxa"/>
            <w:gridSpan w:val="2"/>
            <w:tcBorders>
              <w:bottom w:val="nil"/>
            </w:tcBorders>
            <w:vAlign w:val="bottom"/>
          </w:tcPr>
          <w:p w:rsidR="007F0F93" w:rsidRPr="008A2DE3" w:rsidRDefault="007F0F93" w:rsidP="005854B0">
            <w:pPr>
              <w:rPr>
                <w:b/>
                <w:sz w:val="16"/>
                <w:szCs w:val="16"/>
              </w:rPr>
            </w:pPr>
            <w:r w:rsidRPr="008A2DE3">
              <w:rPr>
                <w:b/>
                <w:sz w:val="16"/>
                <w:szCs w:val="16"/>
              </w:rPr>
              <w:t>Investments Total</w:t>
            </w:r>
          </w:p>
        </w:tc>
        <w:tc>
          <w:tcPr>
            <w:tcW w:w="1440" w:type="dxa"/>
            <w:tcBorders>
              <w:bottom w:val="nil"/>
            </w:tcBorders>
            <w:vAlign w:val="bottom"/>
          </w:tcPr>
          <w:p w:rsidR="007F0F93" w:rsidRPr="008A2DE3" w:rsidRDefault="007F3B22" w:rsidP="008A2DE3">
            <w:pPr>
              <w:jc w:val="right"/>
              <w:rPr>
                <w:b/>
                <w:sz w:val="16"/>
                <w:szCs w:val="16"/>
              </w:rPr>
            </w:pPr>
            <w:r w:rsidRPr="008A2DE3">
              <w:rPr>
                <w:b/>
                <w:sz w:val="16"/>
                <w:szCs w:val="16"/>
              </w:rPr>
              <w:fldChar w:fldCharType="begin"/>
            </w:r>
            <w:r w:rsidR="007F0F93" w:rsidRPr="008A2DE3">
              <w:rPr>
                <w:b/>
                <w:sz w:val="16"/>
                <w:szCs w:val="16"/>
              </w:rPr>
              <w:instrText xml:space="preserve"> AUTOTEXTLIST  \t "&lt;wr:out select='/def:dsReportPackage/def:General/def:BegValue - /def:dsReportPackage/def:General/def:BegCash' type='NUMBER' format='category:currency;negFormat:0;format:$#,##0.00;' nickname='begInv'/&gt;" </w:instrText>
            </w:r>
            <w:r w:rsidRPr="008A2DE3">
              <w:rPr>
                <w:b/>
                <w:sz w:val="16"/>
                <w:szCs w:val="16"/>
              </w:rPr>
              <w:fldChar w:fldCharType="separate"/>
            </w:r>
            <w:r w:rsidR="007F0F93" w:rsidRPr="008A2DE3">
              <w:rPr>
                <w:b/>
                <w:sz w:val="16"/>
                <w:szCs w:val="16"/>
              </w:rPr>
              <w:t>begInv</w:t>
            </w:r>
            <w:r w:rsidRPr="008A2DE3">
              <w:rPr>
                <w:b/>
                <w:sz w:val="16"/>
                <w:szCs w:val="16"/>
              </w:rPr>
              <w:fldChar w:fldCharType="end"/>
            </w:r>
          </w:p>
        </w:tc>
        <w:tc>
          <w:tcPr>
            <w:tcW w:w="1452" w:type="dxa"/>
            <w:tcBorders>
              <w:bottom w:val="nil"/>
            </w:tcBorders>
            <w:vAlign w:val="bottom"/>
          </w:tcPr>
          <w:p w:rsidR="007F0F93" w:rsidRPr="008A2DE3" w:rsidRDefault="007F3B22" w:rsidP="008A2DE3">
            <w:pPr>
              <w:jc w:val="right"/>
              <w:rPr>
                <w:b/>
                <w:sz w:val="16"/>
                <w:szCs w:val="16"/>
              </w:rPr>
            </w:pPr>
            <w:r>
              <w:rPr>
                <w:b/>
                <w:sz w:val="16"/>
                <w:szCs w:val="16"/>
              </w:rPr>
              <w:fldChar w:fldCharType="begin"/>
            </w:r>
            <w:r w:rsidR="002613DA">
              <w:rPr>
                <w:b/>
                <w:sz w:val="16"/>
                <w:szCs w:val="16"/>
              </w:rPr>
              <w:instrText xml:space="preserve"> AUTOTEXTLIST  \t "&lt;wr:out select='=SUM(data(&amp;quot;/def:dsReportPackage/def:Ledger[(def:Category = &amp;apos;310&amp;apos;)]/def:Cost&amp;quot;)) + SUM(data(&amp;quot;/def:dsReportPackage/def:Ledger[(def:Category = &amp;apos;210&amp;apos;) and (def:Shares != 0)]/def:Cost&amp;quot;))' type='NUMBER' format='category:currency;negFormat:2;format:$#,##0.00_)~($#,##0.00);' var='InvValue'/&gt;" </w:instrText>
            </w:r>
            <w:r>
              <w:rPr>
                <w:b/>
                <w:sz w:val="16"/>
                <w:szCs w:val="16"/>
              </w:rPr>
              <w:fldChar w:fldCharType="separate"/>
            </w:r>
            <w:r w:rsidR="002613DA">
              <w:rPr>
                <w:b/>
                <w:sz w:val="16"/>
                <w:szCs w:val="16"/>
              </w:rPr>
              <w:t>[def:Cost\"))]</w:t>
            </w:r>
            <w:r>
              <w:rPr>
                <w:b/>
                <w:sz w:val="16"/>
                <w:szCs w:val="16"/>
              </w:rPr>
              <w:fldChar w:fldCharType="end"/>
            </w:r>
          </w:p>
        </w:tc>
        <w:tc>
          <w:tcPr>
            <w:tcW w:w="1414" w:type="dxa"/>
            <w:tcBorders>
              <w:bottom w:val="nil"/>
            </w:tcBorders>
            <w:vAlign w:val="bottom"/>
          </w:tcPr>
          <w:p w:rsidR="007F0F93" w:rsidRPr="008A2DE3" w:rsidRDefault="007F3B22" w:rsidP="008A2DE3">
            <w:pPr>
              <w:jc w:val="right"/>
              <w:rPr>
                <w:b/>
                <w:sz w:val="16"/>
                <w:szCs w:val="16"/>
              </w:rPr>
            </w:pPr>
            <w:r w:rsidRPr="008A2DE3">
              <w:rPr>
                <w:b/>
                <w:sz w:val="16"/>
                <w:szCs w:val="16"/>
              </w:rPr>
              <w:fldChar w:fldCharType="begin"/>
            </w:r>
            <w:r w:rsidR="007F0F93" w:rsidRPr="008A2DE3">
              <w:rPr>
                <w:b/>
                <w:sz w:val="16"/>
                <w:szCs w:val="16"/>
              </w:rPr>
              <w:instrText xml:space="preserve"> AUTOTEXTLIST  \t "&lt;wr:out select='=SUM(data(&amp;quot;/def:dsReportPackage/def:Ledger[(def:Category = &amp;apos;310&amp;apos;)]/def:MktMkt&amp;quot;))' type='NUMBER' format='format:$#,##0.00_)~($#,##0.00);negFormat:2;category:currency;'/&gt;" </w:instrText>
            </w:r>
            <w:r w:rsidRPr="008A2DE3">
              <w:rPr>
                <w:b/>
                <w:sz w:val="16"/>
                <w:szCs w:val="16"/>
              </w:rPr>
              <w:fldChar w:fldCharType="separate"/>
            </w:r>
            <w:r w:rsidR="007F0F93" w:rsidRPr="008A2DE3">
              <w:rPr>
                <w:b/>
                <w:sz w:val="16"/>
                <w:szCs w:val="16"/>
              </w:rPr>
              <w:t>[def:MktMkt\"))]</w:t>
            </w:r>
            <w:r w:rsidRPr="008A2DE3">
              <w:rPr>
                <w:b/>
                <w:sz w:val="16"/>
                <w:szCs w:val="16"/>
              </w:rPr>
              <w:fldChar w:fldCharType="end"/>
            </w:r>
          </w:p>
        </w:tc>
        <w:tc>
          <w:tcPr>
            <w:tcW w:w="1414" w:type="dxa"/>
            <w:tcBorders>
              <w:bottom w:val="nil"/>
              <w:right w:val="nil"/>
            </w:tcBorders>
            <w:vAlign w:val="bottom"/>
          </w:tcPr>
          <w:p w:rsidR="007F0F93" w:rsidRPr="008A2DE3" w:rsidRDefault="007F3B22" w:rsidP="008A2DE3">
            <w:pPr>
              <w:jc w:val="right"/>
              <w:rPr>
                <w:b/>
                <w:sz w:val="16"/>
                <w:szCs w:val="16"/>
              </w:rPr>
            </w:pPr>
            <w:r>
              <w:rPr>
                <w:b/>
                <w:sz w:val="16"/>
                <w:szCs w:val="16"/>
              </w:rPr>
              <w:fldChar w:fldCharType="begin"/>
            </w:r>
            <w:r w:rsidR="007F0F93">
              <w:rPr>
                <w:b/>
                <w:sz w:val="16"/>
                <w:szCs w:val="16"/>
              </w:rPr>
              <w:instrText xml:space="preserve"> AUTOTEXTLIST  \t "&lt;wr:out select='=SUM(data(&amp;quot;/def:dsReportPackage/def:Positions/def:UnrealGL&amp;quot;))' type='NUMBER' format='format:$#,##0.00_)~($#,##0.00);negFormat:2;category:currency;' nickname='unreal'/&gt;" </w:instrText>
            </w:r>
            <w:r>
              <w:rPr>
                <w:b/>
                <w:sz w:val="16"/>
                <w:szCs w:val="16"/>
              </w:rPr>
              <w:fldChar w:fldCharType="separate"/>
            </w:r>
            <w:r w:rsidR="007F0F93">
              <w:rPr>
                <w:b/>
                <w:sz w:val="16"/>
                <w:szCs w:val="16"/>
              </w:rPr>
              <w:t>unreal</w:t>
            </w:r>
            <w:r>
              <w:rPr>
                <w:b/>
                <w:sz w:val="16"/>
                <w:szCs w:val="16"/>
              </w:rPr>
              <w:fldChar w:fldCharType="end"/>
            </w:r>
          </w:p>
        </w:tc>
        <w:tc>
          <w:tcPr>
            <w:tcW w:w="1415" w:type="dxa"/>
            <w:tcBorders>
              <w:bottom w:val="nil"/>
              <w:right w:val="nil"/>
            </w:tcBorders>
            <w:vAlign w:val="bottom"/>
          </w:tcPr>
          <w:p w:rsidR="007F0F93" w:rsidRPr="008A2DE3" w:rsidRDefault="007F3B22" w:rsidP="008A2DE3">
            <w:pPr>
              <w:jc w:val="right"/>
              <w:rPr>
                <w:b/>
                <w:sz w:val="16"/>
                <w:szCs w:val="16"/>
              </w:rPr>
            </w:pPr>
            <w:r w:rsidRPr="008A2DE3">
              <w:rPr>
                <w:b/>
                <w:sz w:val="16"/>
                <w:szCs w:val="16"/>
              </w:rPr>
              <w:fldChar w:fldCharType="begin"/>
            </w:r>
            <w:r w:rsidR="007F0F93" w:rsidRPr="008A2DE3">
              <w:rPr>
                <w:b/>
                <w:sz w:val="16"/>
                <w:szCs w:val="16"/>
              </w:rPr>
              <w:instrText xml:space="preserve"> AUTOTEXTLIST  \t "&lt;wr:out select='/def:dsReportPackage/def:General/def:EndValue - /def:dsReportPackage/def:General/def:EndCash' type='NUMBER' format='category:currency;negFormat:0;format:$#,##0.00;' nickname='endInv'/&gt;" </w:instrText>
            </w:r>
            <w:r w:rsidRPr="008A2DE3">
              <w:rPr>
                <w:b/>
                <w:sz w:val="16"/>
                <w:szCs w:val="16"/>
              </w:rPr>
              <w:fldChar w:fldCharType="separate"/>
            </w:r>
            <w:r w:rsidR="007F0F93" w:rsidRPr="008A2DE3">
              <w:rPr>
                <w:b/>
                <w:sz w:val="16"/>
                <w:szCs w:val="16"/>
              </w:rPr>
              <w:t>endInv</w:t>
            </w:r>
            <w:r w:rsidRPr="008A2DE3">
              <w:rPr>
                <w:b/>
                <w:sz w:val="16"/>
                <w:szCs w:val="16"/>
              </w:rPr>
              <w:fldChar w:fldCharType="end"/>
            </w:r>
          </w:p>
        </w:tc>
      </w:tr>
      <w:tr w:rsidR="007F0F93" w:rsidTr="00967845">
        <w:tc>
          <w:tcPr>
            <w:tcW w:w="835" w:type="dxa"/>
            <w:tcBorders>
              <w:top w:val="nil"/>
              <w:left w:val="nil"/>
              <w:bottom w:val="nil"/>
            </w:tcBorders>
            <w:vAlign w:val="center"/>
          </w:tcPr>
          <w:p w:rsidR="007F0F93" w:rsidRDefault="007F0F93" w:rsidP="005854B0">
            <w:pPr>
              <w:jc w:val="right"/>
              <w:rPr>
                <w:sz w:val="18"/>
              </w:rPr>
            </w:pPr>
          </w:p>
        </w:tc>
        <w:tc>
          <w:tcPr>
            <w:tcW w:w="3690" w:type="dxa"/>
            <w:gridSpan w:val="2"/>
            <w:tcBorders>
              <w:top w:val="nil"/>
              <w:bottom w:val="nil"/>
            </w:tcBorders>
          </w:tcPr>
          <w:p w:rsidR="007F0F93" w:rsidRPr="008A2DE3" w:rsidRDefault="007F0F93" w:rsidP="005854B0">
            <w:pPr>
              <w:rPr>
                <w:b/>
                <w:sz w:val="16"/>
                <w:szCs w:val="16"/>
              </w:rPr>
            </w:pPr>
          </w:p>
        </w:tc>
        <w:tc>
          <w:tcPr>
            <w:tcW w:w="1440" w:type="dxa"/>
            <w:tcBorders>
              <w:top w:val="nil"/>
              <w:bottom w:val="nil"/>
            </w:tcBorders>
            <w:vAlign w:val="bottom"/>
          </w:tcPr>
          <w:p w:rsidR="007F0F93" w:rsidRPr="008A2DE3" w:rsidRDefault="007F0F93" w:rsidP="008A2DE3">
            <w:pPr>
              <w:jc w:val="right"/>
              <w:rPr>
                <w:sz w:val="16"/>
                <w:szCs w:val="16"/>
              </w:rPr>
            </w:pPr>
          </w:p>
        </w:tc>
        <w:tc>
          <w:tcPr>
            <w:tcW w:w="1452" w:type="dxa"/>
            <w:tcBorders>
              <w:top w:val="nil"/>
              <w:bottom w:val="nil"/>
            </w:tcBorders>
            <w:vAlign w:val="bottom"/>
          </w:tcPr>
          <w:p w:rsidR="007F0F93" w:rsidRPr="008A2DE3" w:rsidRDefault="007F0F93" w:rsidP="008A2DE3">
            <w:pPr>
              <w:jc w:val="right"/>
              <w:rPr>
                <w:sz w:val="16"/>
                <w:szCs w:val="16"/>
              </w:rPr>
            </w:pPr>
          </w:p>
        </w:tc>
        <w:tc>
          <w:tcPr>
            <w:tcW w:w="1414" w:type="dxa"/>
            <w:tcBorders>
              <w:top w:val="nil"/>
              <w:bottom w:val="nil"/>
            </w:tcBorders>
            <w:vAlign w:val="bottom"/>
          </w:tcPr>
          <w:p w:rsidR="007F0F93" w:rsidRPr="008A2DE3" w:rsidRDefault="007F0F93" w:rsidP="008A2DE3">
            <w:pPr>
              <w:jc w:val="right"/>
              <w:rPr>
                <w:sz w:val="16"/>
                <w:szCs w:val="16"/>
              </w:rPr>
            </w:pPr>
          </w:p>
        </w:tc>
        <w:tc>
          <w:tcPr>
            <w:tcW w:w="1414" w:type="dxa"/>
            <w:tcBorders>
              <w:top w:val="nil"/>
              <w:bottom w:val="nil"/>
              <w:right w:val="nil"/>
            </w:tcBorders>
            <w:vAlign w:val="bottom"/>
          </w:tcPr>
          <w:p w:rsidR="007F0F93" w:rsidRPr="008A2DE3" w:rsidRDefault="007F0F93" w:rsidP="008A2DE3">
            <w:pPr>
              <w:jc w:val="right"/>
              <w:rPr>
                <w:b/>
                <w:sz w:val="16"/>
                <w:szCs w:val="16"/>
              </w:rPr>
            </w:pPr>
          </w:p>
        </w:tc>
        <w:tc>
          <w:tcPr>
            <w:tcW w:w="1415" w:type="dxa"/>
            <w:tcBorders>
              <w:top w:val="nil"/>
              <w:bottom w:val="nil"/>
              <w:right w:val="nil"/>
            </w:tcBorders>
            <w:vAlign w:val="bottom"/>
          </w:tcPr>
          <w:p w:rsidR="007F0F93" w:rsidRPr="008A2DE3" w:rsidRDefault="007F0F93" w:rsidP="008A2DE3">
            <w:pPr>
              <w:jc w:val="right"/>
              <w:rPr>
                <w:b/>
                <w:sz w:val="16"/>
                <w:szCs w:val="16"/>
              </w:rPr>
            </w:pPr>
          </w:p>
        </w:tc>
      </w:tr>
      <w:tr w:rsidR="007F0F93" w:rsidTr="00967845">
        <w:tc>
          <w:tcPr>
            <w:tcW w:w="835" w:type="dxa"/>
            <w:tcBorders>
              <w:top w:val="nil"/>
              <w:left w:val="nil"/>
              <w:bottom w:val="nil"/>
            </w:tcBorders>
            <w:vAlign w:val="center"/>
          </w:tcPr>
          <w:p w:rsidR="007F0F93" w:rsidRPr="003A69D0" w:rsidRDefault="007F0F93" w:rsidP="005854B0">
            <w:pPr>
              <w:jc w:val="right"/>
              <w:rPr>
                <w:sz w:val="18"/>
              </w:rPr>
            </w:pPr>
          </w:p>
        </w:tc>
        <w:tc>
          <w:tcPr>
            <w:tcW w:w="3690" w:type="dxa"/>
            <w:gridSpan w:val="2"/>
            <w:tcBorders>
              <w:top w:val="nil"/>
              <w:bottom w:val="nil"/>
            </w:tcBorders>
          </w:tcPr>
          <w:p w:rsidR="007F0F93" w:rsidRPr="008A2DE3" w:rsidRDefault="007F0F93" w:rsidP="005854B0">
            <w:pPr>
              <w:rPr>
                <w:sz w:val="16"/>
                <w:szCs w:val="16"/>
              </w:rPr>
            </w:pPr>
            <w:r w:rsidRPr="008A2DE3">
              <w:rPr>
                <w:sz w:val="16"/>
                <w:szCs w:val="16"/>
              </w:rPr>
              <w:t>Cash</w:t>
            </w:r>
          </w:p>
        </w:tc>
        <w:tc>
          <w:tcPr>
            <w:tcW w:w="1440" w:type="dxa"/>
            <w:tcBorders>
              <w:top w:val="nil"/>
              <w:bottom w:val="nil"/>
            </w:tcBorders>
            <w:vAlign w:val="bottom"/>
          </w:tcPr>
          <w:p w:rsidR="007F0F93" w:rsidRPr="008A2DE3" w:rsidRDefault="007F3B22" w:rsidP="008A2DE3">
            <w:pPr>
              <w:jc w:val="right"/>
              <w:rPr>
                <w:sz w:val="16"/>
                <w:szCs w:val="16"/>
              </w:rPr>
            </w:pPr>
            <w:r w:rsidRPr="008A2DE3">
              <w:rPr>
                <w:sz w:val="16"/>
                <w:szCs w:val="16"/>
              </w:rPr>
              <w:fldChar w:fldCharType="begin"/>
            </w:r>
            <w:r w:rsidR="007F0F93" w:rsidRPr="008A2DE3">
              <w:rPr>
                <w:sz w:val="16"/>
                <w:szCs w:val="16"/>
              </w:rPr>
              <w:instrText xml:space="preserve"> AUTOTEXTLIST  \t "&lt;wr:out select='/def:dsReportPackage/def:General/def:BegCash' type='NUMBER' format='category:currency;negFormat:0;format:$#,##0.00;' nickname='begInv'/&gt;" </w:instrText>
            </w:r>
            <w:r w:rsidRPr="008A2DE3">
              <w:rPr>
                <w:sz w:val="16"/>
                <w:szCs w:val="16"/>
              </w:rPr>
              <w:fldChar w:fldCharType="separate"/>
            </w:r>
            <w:r w:rsidR="007F0F93" w:rsidRPr="008A2DE3">
              <w:rPr>
                <w:sz w:val="16"/>
                <w:szCs w:val="16"/>
              </w:rPr>
              <w:t>begInv</w:t>
            </w:r>
            <w:r w:rsidRPr="008A2DE3">
              <w:rPr>
                <w:sz w:val="16"/>
                <w:szCs w:val="16"/>
              </w:rPr>
              <w:fldChar w:fldCharType="end"/>
            </w:r>
          </w:p>
        </w:tc>
        <w:tc>
          <w:tcPr>
            <w:tcW w:w="1452" w:type="dxa"/>
            <w:tcBorders>
              <w:top w:val="nil"/>
              <w:bottom w:val="nil"/>
            </w:tcBorders>
            <w:vAlign w:val="bottom"/>
          </w:tcPr>
          <w:p w:rsidR="007F0F93" w:rsidRPr="008A2DE3" w:rsidRDefault="007F3B22" w:rsidP="008A2DE3">
            <w:pPr>
              <w:jc w:val="right"/>
              <w:rPr>
                <w:sz w:val="16"/>
                <w:szCs w:val="16"/>
              </w:rPr>
            </w:pPr>
            <w:r>
              <w:rPr>
                <w:sz w:val="16"/>
                <w:szCs w:val="16"/>
              </w:rPr>
              <w:fldChar w:fldCharType="begin"/>
            </w:r>
            <w:r w:rsidR="002613DA">
              <w:rPr>
                <w:sz w:val="16"/>
                <w:szCs w:val="16"/>
              </w:rPr>
              <w:instrText xml:space="preserve"> AUTOTEXTLIST  \t "&lt;wr:out select='=SUM(data(&amp;quot;/def:dsReportPackage/def:Ledger/def:Cash&amp;quot;)) + SUM(data(&amp;quot;/def:dsReportPackage/def:Ledger[(def:Category = &amp;apos;210&amp;apos; and def:Cash = 0 and def:Shares = 0)]/def:Cost&amp;quot;))' type='NUMBER' format='category:currency;negFormat:2;format:$#,##0.00_)~($#,##0.00);' var='CashVal'/&gt;" </w:instrText>
            </w:r>
            <w:r>
              <w:rPr>
                <w:sz w:val="16"/>
                <w:szCs w:val="16"/>
              </w:rPr>
              <w:fldChar w:fldCharType="separate"/>
            </w:r>
            <w:r w:rsidR="002613DA">
              <w:rPr>
                <w:sz w:val="16"/>
                <w:szCs w:val="16"/>
              </w:rPr>
              <w:t>[def:Cost\"))]</w:t>
            </w:r>
            <w:r>
              <w:rPr>
                <w:sz w:val="16"/>
                <w:szCs w:val="16"/>
              </w:rPr>
              <w:fldChar w:fldCharType="end"/>
            </w:r>
          </w:p>
        </w:tc>
        <w:tc>
          <w:tcPr>
            <w:tcW w:w="1414" w:type="dxa"/>
            <w:tcBorders>
              <w:top w:val="nil"/>
              <w:bottom w:val="nil"/>
            </w:tcBorders>
            <w:vAlign w:val="bottom"/>
          </w:tcPr>
          <w:p w:rsidR="007F0F93" w:rsidRPr="008A2DE3" w:rsidRDefault="007F0F93" w:rsidP="008A2DE3">
            <w:pPr>
              <w:jc w:val="right"/>
              <w:rPr>
                <w:sz w:val="16"/>
                <w:szCs w:val="16"/>
              </w:rPr>
            </w:pPr>
          </w:p>
        </w:tc>
        <w:tc>
          <w:tcPr>
            <w:tcW w:w="1414" w:type="dxa"/>
            <w:tcBorders>
              <w:top w:val="nil"/>
              <w:bottom w:val="nil"/>
              <w:right w:val="nil"/>
            </w:tcBorders>
            <w:vAlign w:val="bottom"/>
          </w:tcPr>
          <w:p w:rsidR="007F0F93" w:rsidRPr="008A2DE3" w:rsidRDefault="007F0F93" w:rsidP="008A2DE3">
            <w:pPr>
              <w:jc w:val="right"/>
              <w:rPr>
                <w:sz w:val="16"/>
                <w:szCs w:val="16"/>
              </w:rPr>
            </w:pPr>
          </w:p>
        </w:tc>
        <w:tc>
          <w:tcPr>
            <w:tcW w:w="1415" w:type="dxa"/>
            <w:tcBorders>
              <w:top w:val="nil"/>
              <w:bottom w:val="nil"/>
              <w:right w:val="nil"/>
            </w:tcBorders>
            <w:vAlign w:val="bottom"/>
          </w:tcPr>
          <w:p w:rsidR="007F0F93" w:rsidRPr="008A2DE3" w:rsidRDefault="007F3B22" w:rsidP="008A2DE3">
            <w:pPr>
              <w:jc w:val="right"/>
              <w:rPr>
                <w:sz w:val="16"/>
                <w:szCs w:val="16"/>
              </w:rPr>
            </w:pPr>
            <w:r w:rsidRPr="008A2DE3">
              <w:rPr>
                <w:sz w:val="16"/>
                <w:szCs w:val="16"/>
              </w:rPr>
              <w:fldChar w:fldCharType="begin"/>
            </w:r>
            <w:r w:rsidR="007F0F93" w:rsidRPr="008A2DE3">
              <w:rPr>
                <w:sz w:val="16"/>
                <w:szCs w:val="16"/>
              </w:rPr>
              <w:instrText xml:space="preserve"> AUTOTEXTLIST  \t "&lt;wr:out select='/def:dsReportPackage/def:General/def:EndCash' type='NUMBER' format='category:currency;negFormat:0;format:$#,##0.00;' nickname='endInv'/&gt;" </w:instrText>
            </w:r>
            <w:r w:rsidRPr="008A2DE3">
              <w:rPr>
                <w:sz w:val="16"/>
                <w:szCs w:val="16"/>
              </w:rPr>
              <w:fldChar w:fldCharType="separate"/>
            </w:r>
            <w:r w:rsidR="007F0F93" w:rsidRPr="008A2DE3">
              <w:rPr>
                <w:sz w:val="16"/>
                <w:szCs w:val="16"/>
              </w:rPr>
              <w:t>endInv</w:t>
            </w:r>
            <w:r w:rsidRPr="008A2DE3">
              <w:rPr>
                <w:sz w:val="16"/>
                <w:szCs w:val="16"/>
              </w:rPr>
              <w:fldChar w:fldCharType="end"/>
            </w:r>
          </w:p>
        </w:tc>
      </w:tr>
      <w:tr w:rsidR="007F0F93" w:rsidTr="00967845">
        <w:tc>
          <w:tcPr>
            <w:tcW w:w="835" w:type="dxa"/>
            <w:tcBorders>
              <w:top w:val="nil"/>
              <w:left w:val="nil"/>
              <w:bottom w:val="nil"/>
            </w:tcBorders>
            <w:vAlign w:val="center"/>
          </w:tcPr>
          <w:p w:rsidR="007F0F93" w:rsidRDefault="007F0F93" w:rsidP="005854B0">
            <w:pPr>
              <w:jc w:val="right"/>
              <w:rPr>
                <w:sz w:val="18"/>
              </w:rPr>
            </w:pPr>
          </w:p>
        </w:tc>
        <w:tc>
          <w:tcPr>
            <w:tcW w:w="3690" w:type="dxa"/>
            <w:gridSpan w:val="2"/>
            <w:tcBorders>
              <w:top w:val="nil"/>
              <w:bottom w:val="single" w:sz="8" w:space="0" w:color="759AA5" w:themeColor="accent1"/>
            </w:tcBorders>
          </w:tcPr>
          <w:p w:rsidR="007F0F93" w:rsidRPr="008A2DE3" w:rsidRDefault="007F0F93" w:rsidP="005854B0">
            <w:pPr>
              <w:rPr>
                <w:b/>
                <w:sz w:val="16"/>
                <w:szCs w:val="16"/>
              </w:rPr>
            </w:pPr>
          </w:p>
        </w:tc>
        <w:tc>
          <w:tcPr>
            <w:tcW w:w="1440" w:type="dxa"/>
            <w:tcBorders>
              <w:top w:val="nil"/>
              <w:bottom w:val="single" w:sz="8" w:space="0" w:color="759AA5" w:themeColor="accent1"/>
            </w:tcBorders>
            <w:vAlign w:val="bottom"/>
          </w:tcPr>
          <w:p w:rsidR="007F0F93" w:rsidRPr="008A2DE3" w:rsidRDefault="007F0F93" w:rsidP="008A2DE3">
            <w:pPr>
              <w:jc w:val="right"/>
              <w:rPr>
                <w:sz w:val="16"/>
                <w:szCs w:val="16"/>
              </w:rPr>
            </w:pPr>
          </w:p>
        </w:tc>
        <w:tc>
          <w:tcPr>
            <w:tcW w:w="1452" w:type="dxa"/>
            <w:tcBorders>
              <w:top w:val="nil"/>
              <w:bottom w:val="single" w:sz="8" w:space="0" w:color="759AA5" w:themeColor="accent1"/>
            </w:tcBorders>
            <w:vAlign w:val="bottom"/>
          </w:tcPr>
          <w:p w:rsidR="007F0F93" w:rsidRPr="008A2DE3" w:rsidRDefault="007F0F93" w:rsidP="008A2DE3">
            <w:pPr>
              <w:jc w:val="right"/>
              <w:rPr>
                <w:sz w:val="16"/>
                <w:szCs w:val="16"/>
              </w:rPr>
            </w:pPr>
          </w:p>
        </w:tc>
        <w:tc>
          <w:tcPr>
            <w:tcW w:w="1414" w:type="dxa"/>
            <w:tcBorders>
              <w:top w:val="nil"/>
              <w:bottom w:val="single" w:sz="8" w:space="0" w:color="759AA5" w:themeColor="accent1"/>
            </w:tcBorders>
            <w:vAlign w:val="bottom"/>
          </w:tcPr>
          <w:p w:rsidR="007F0F93" w:rsidRPr="008A2DE3" w:rsidRDefault="007F0F93" w:rsidP="008A2DE3">
            <w:pPr>
              <w:jc w:val="right"/>
              <w:rPr>
                <w:sz w:val="16"/>
                <w:szCs w:val="16"/>
              </w:rPr>
            </w:pPr>
          </w:p>
        </w:tc>
        <w:tc>
          <w:tcPr>
            <w:tcW w:w="1414" w:type="dxa"/>
            <w:tcBorders>
              <w:top w:val="nil"/>
              <w:bottom w:val="single" w:sz="8" w:space="0" w:color="759AA5" w:themeColor="accent1"/>
              <w:right w:val="nil"/>
            </w:tcBorders>
            <w:vAlign w:val="bottom"/>
          </w:tcPr>
          <w:p w:rsidR="007F0F93" w:rsidRPr="008A2DE3" w:rsidRDefault="007F0F93" w:rsidP="008A2DE3">
            <w:pPr>
              <w:jc w:val="right"/>
              <w:rPr>
                <w:b/>
                <w:sz w:val="16"/>
                <w:szCs w:val="16"/>
              </w:rPr>
            </w:pPr>
          </w:p>
        </w:tc>
        <w:tc>
          <w:tcPr>
            <w:tcW w:w="1415" w:type="dxa"/>
            <w:tcBorders>
              <w:top w:val="nil"/>
              <w:bottom w:val="single" w:sz="8" w:space="0" w:color="759AA5" w:themeColor="accent1"/>
              <w:right w:val="nil"/>
            </w:tcBorders>
            <w:vAlign w:val="bottom"/>
          </w:tcPr>
          <w:p w:rsidR="007F0F93" w:rsidRPr="008A2DE3" w:rsidRDefault="007F0F93" w:rsidP="008A2DE3">
            <w:pPr>
              <w:jc w:val="right"/>
              <w:rPr>
                <w:b/>
                <w:sz w:val="16"/>
                <w:szCs w:val="16"/>
              </w:rPr>
            </w:pPr>
          </w:p>
        </w:tc>
      </w:tr>
      <w:tr w:rsidR="007F0F93" w:rsidTr="00967845">
        <w:tc>
          <w:tcPr>
            <w:tcW w:w="835" w:type="dxa"/>
            <w:tcBorders>
              <w:top w:val="nil"/>
              <w:left w:val="nil"/>
              <w:bottom w:val="nil"/>
            </w:tcBorders>
            <w:vAlign w:val="center"/>
          </w:tcPr>
          <w:p w:rsidR="007F0F93" w:rsidRDefault="007F0F93" w:rsidP="005854B0">
            <w:pPr>
              <w:jc w:val="right"/>
              <w:rPr>
                <w:sz w:val="18"/>
              </w:rPr>
            </w:pPr>
          </w:p>
        </w:tc>
        <w:tc>
          <w:tcPr>
            <w:tcW w:w="3690" w:type="dxa"/>
            <w:gridSpan w:val="2"/>
            <w:tcBorders>
              <w:bottom w:val="nil"/>
            </w:tcBorders>
          </w:tcPr>
          <w:p w:rsidR="007F0F93" w:rsidRPr="008A2DE3" w:rsidRDefault="007F0F93" w:rsidP="005854B0">
            <w:pPr>
              <w:rPr>
                <w:b/>
                <w:sz w:val="16"/>
                <w:szCs w:val="16"/>
              </w:rPr>
            </w:pPr>
            <w:r w:rsidRPr="008A2DE3">
              <w:rPr>
                <w:b/>
                <w:sz w:val="16"/>
                <w:szCs w:val="16"/>
              </w:rPr>
              <w:t>Account Total</w:t>
            </w:r>
          </w:p>
        </w:tc>
        <w:tc>
          <w:tcPr>
            <w:tcW w:w="1440" w:type="dxa"/>
            <w:tcBorders>
              <w:bottom w:val="nil"/>
            </w:tcBorders>
            <w:vAlign w:val="bottom"/>
          </w:tcPr>
          <w:p w:rsidR="007F0F93" w:rsidRPr="008A2DE3" w:rsidRDefault="007F3B22" w:rsidP="008A2DE3">
            <w:pPr>
              <w:jc w:val="right"/>
              <w:rPr>
                <w:b/>
                <w:sz w:val="16"/>
                <w:szCs w:val="16"/>
              </w:rPr>
            </w:pPr>
            <w:r w:rsidRPr="008A2DE3">
              <w:rPr>
                <w:b/>
                <w:sz w:val="16"/>
                <w:szCs w:val="16"/>
              </w:rPr>
              <w:fldChar w:fldCharType="begin"/>
            </w:r>
            <w:r w:rsidR="007F0F93" w:rsidRPr="008A2DE3">
              <w:rPr>
                <w:b/>
                <w:sz w:val="16"/>
                <w:szCs w:val="16"/>
              </w:rPr>
              <w:instrText xml:space="preserve"> AUTOTEXTLIST  \t "&lt;wr:out select='/def:dsReportPackage/def:General/def:BegValue' type='NUMBER' format='category:currency;negFormat:0;format:$#,##0.00;' nickname='begInv'/&gt;" </w:instrText>
            </w:r>
            <w:r w:rsidRPr="008A2DE3">
              <w:rPr>
                <w:b/>
                <w:sz w:val="16"/>
                <w:szCs w:val="16"/>
              </w:rPr>
              <w:fldChar w:fldCharType="separate"/>
            </w:r>
            <w:r w:rsidR="007F0F93" w:rsidRPr="008A2DE3">
              <w:rPr>
                <w:b/>
                <w:sz w:val="16"/>
                <w:szCs w:val="16"/>
              </w:rPr>
              <w:t>begInv</w:t>
            </w:r>
            <w:r w:rsidRPr="008A2DE3">
              <w:rPr>
                <w:b/>
                <w:sz w:val="16"/>
                <w:szCs w:val="16"/>
              </w:rPr>
              <w:fldChar w:fldCharType="end"/>
            </w:r>
          </w:p>
        </w:tc>
        <w:tc>
          <w:tcPr>
            <w:tcW w:w="1452" w:type="dxa"/>
            <w:tcBorders>
              <w:bottom w:val="nil"/>
            </w:tcBorders>
            <w:vAlign w:val="bottom"/>
          </w:tcPr>
          <w:p w:rsidR="007F0F93" w:rsidRPr="008A2DE3" w:rsidRDefault="007F3B22" w:rsidP="007530F4">
            <w:pPr>
              <w:jc w:val="right"/>
              <w:rPr>
                <w:b/>
                <w:sz w:val="16"/>
                <w:szCs w:val="16"/>
              </w:rPr>
            </w:pPr>
            <w:r>
              <w:rPr>
                <w:b/>
                <w:sz w:val="16"/>
                <w:szCs w:val="16"/>
              </w:rPr>
              <w:fldChar w:fldCharType="begin"/>
            </w:r>
            <w:r w:rsidR="00C53F6F">
              <w:rPr>
                <w:b/>
                <w:sz w:val="16"/>
                <w:szCs w:val="16"/>
              </w:rPr>
              <w:instrText xml:space="preserve"> AUTOTEXTLIST  \t "&lt;wr:out select='=${CashVal} + ${InvValue}' type='NUMBER' format='format:$#,##0.00_)~($#,##0.00);negFormat:2;category:currency;' nickname='begInv'/&gt;" </w:instrText>
            </w:r>
            <w:r>
              <w:rPr>
                <w:b/>
                <w:sz w:val="16"/>
                <w:szCs w:val="16"/>
              </w:rPr>
              <w:fldChar w:fldCharType="separate"/>
            </w:r>
            <w:r w:rsidR="00C53F6F">
              <w:rPr>
                <w:b/>
                <w:sz w:val="16"/>
                <w:szCs w:val="16"/>
              </w:rPr>
              <w:t>begInv</w:t>
            </w:r>
            <w:r>
              <w:rPr>
                <w:b/>
                <w:sz w:val="16"/>
                <w:szCs w:val="16"/>
              </w:rPr>
              <w:fldChar w:fldCharType="end"/>
            </w:r>
          </w:p>
        </w:tc>
        <w:tc>
          <w:tcPr>
            <w:tcW w:w="1414" w:type="dxa"/>
            <w:tcBorders>
              <w:bottom w:val="nil"/>
            </w:tcBorders>
            <w:vAlign w:val="bottom"/>
          </w:tcPr>
          <w:p w:rsidR="007F0F93" w:rsidRPr="008A2DE3" w:rsidRDefault="007F3B22" w:rsidP="007530F4">
            <w:pPr>
              <w:jc w:val="right"/>
              <w:rPr>
                <w:b/>
                <w:sz w:val="16"/>
                <w:szCs w:val="16"/>
              </w:rPr>
            </w:pPr>
            <w:r w:rsidRPr="008A2DE3">
              <w:rPr>
                <w:b/>
                <w:sz w:val="16"/>
                <w:szCs w:val="16"/>
              </w:rPr>
              <w:fldChar w:fldCharType="begin"/>
            </w:r>
            <w:r w:rsidR="007F0F93" w:rsidRPr="008A2DE3">
              <w:rPr>
                <w:b/>
                <w:sz w:val="16"/>
                <w:szCs w:val="16"/>
              </w:rPr>
              <w:instrText xml:space="preserve"> AUTOTEXTLIST  \t "&lt;wr:out select='=SUM(data(&amp;quot;/def:dsReportPackage/def:Ledger[(def:Category = &amp;apos;310&amp;apos;)]/def:MktMkt&amp;quot;))' type='NUMBER' format='format:$#,##0.00_)~($#,##0.00);negFormat:2;category:currency;'/&gt;" </w:instrText>
            </w:r>
            <w:r w:rsidRPr="008A2DE3">
              <w:rPr>
                <w:b/>
                <w:sz w:val="16"/>
                <w:szCs w:val="16"/>
              </w:rPr>
              <w:fldChar w:fldCharType="separate"/>
            </w:r>
            <w:r w:rsidR="007F0F93" w:rsidRPr="008A2DE3">
              <w:rPr>
                <w:b/>
                <w:sz w:val="16"/>
                <w:szCs w:val="16"/>
              </w:rPr>
              <w:t>[def:MktMkt\"))]</w:t>
            </w:r>
            <w:r w:rsidRPr="008A2DE3">
              <w:rPr>
                <w:b/>
                <w:sz w:val="16"/>
                <w:szCs w:val="16"/>
              </w:rPr>
              <w:fldChar w:fldCharType="end"/>
            </w:r>
          </w:p>
        </w:tc>
        <w:tc>
          <w:tcPr>
            <w:tcW w:w="1414" w:type="dxa"/>
            <w:tcBorders>
              <w:bottom w:val="nil"/>
              <w:right w:val="nil"/>
            </w:tcBorders>
            <w:vAlign w:val="bottom"/>
          </w:tcPr>
          <w:p w:rsidR="007F0F93" w:rsidRPr="008A2DE3" w:rsidRDefault="007F3B22" w:rsidP="007530F4">
            <w:pPr>
              <w:jc w:val="right"/>
              <w:rPr>
                <w:b/>
                <w:sz w:val="16"/>
                <w:szCs w:val="16"/>
              </w:rPr>
            </w:pPr>
            <w:r>
              <w:rPr>
                <w:b/>
                <w:sz w:val="16"/>
                <w:szCs w:val="16"/>
              </w:rPr>
              <w:fldChar w:fldCharType="begin"/>
            </w:r>
            <w:r w:rsidR="007F0F93">
              <w:rPr>
                <w:b/>
                <w:sz w:val="16"/>
                <w:szCs w:val="16"/>
              </w:rPr>
              <w:instrText xml:space="preserve"> AUTOTEXTLIST  \t "&lt;wr:out select='=SUM(data(&amp;quot;/def:dsReportPackage/def:Positions/def:UnrealGL&amp;quot;))' type='NUMBER' format='format:$#,##0.00_)~($#,##0.00);negFormat:2;category:currency;' nickname='unreal'/&gt;" </w:instrText>
            </w:r>
            <w:r>
              <w:rPr>
                <w:b/>
                <w:sz w:val="16"/>
                <w:szCs w:val="16"/>
              </w:rPr>
              <w:fldChar w:fldCharType="separate"/>
            </w:r>
            <w:r w:rsidR="007F0F93">
              <w:rPr>
                <w:b/>
                <w:sz w:val="16"/>
                <w:szCs w:val="16"/>
              </w:rPr>
              <w:t>unreal</w:t>
            </w:r>
            <w:r>
              <w:rPr>
                <w:b/>
                <w:sz w:val="16"/>
                <w:szCs w:val="16"/>
              </w:rPr>
              <w:fldChar w:fldCharType="end"/>
            </w:r>
          </w:p>
        </w:tc>
        <w:tc>
          <w:tcPr>
            <w:tcW w:w="1415" w:type="dxa"/>
            <w:tcBorders>
              <w:bottom w:val="nil"/>
              <w:right w:val="nil"/>
            </w:tcBorders>
            <w:vAlign w:val="bottom"/>
          </w:tcPr>
          <w:p w:rsidR="007F0F93" w:rsidRPr="008A2DE3" w:rsidRDefault="007F3B22" w:rsidP="008A2DE3">
            <w:pPr>
              <w:jc w:val="right"/>
              <w:rPr>
                <w:b/>
                <w:sz w:val="16"/>
                <w:szCs w:val="16"/>
              </w:rPr>
            </w:pPr>
            <w:r w:rsidRPr="008A2DE3">
              <w:rPr>
                <w:b/>
                <w:sz w:val="16"/>
                <w:szCs w:val="16"/>
              </w:rPr>
              <w:fldChar w:fldCharType="begin"/>
            </w:r>
            <w:r w:rsidR="007F0F93" w:rsidRPr="008A2DE3">
              <w:rPr>
                <w:b/>
                <w:sz w:val="16"/>
                <w:szCs w:val="16"/>
              </w:rPr>
              <w:instrText xml:space="preserve"> AUTOTEXTLIST  \t "&lt;wr:out select='/def:dsReportPackage/def:General/def:EndValue' type='NUMBER' format='category:currency;negFormat:0;format:$#,##0.00;' nickname='endInv'/&gt;" </w:instrText>
            </w:r>
            <w:r w:rsidRPr="008A2DE3">
              <w:rPr>
                <w:b/>
                <w:sz w:val="16"/>
                <w:szCs w:val="16"/>
              </w:rPr>
              <w:fldChar w:fldCharType="separate"/>
            </w:r>
            <w:r w:rsidR="007F0F93" w:rsidRPr="008A2DE3">
              <w:rPr>
                <w:b/>
                <w:sz w:val="16"/>
                <w:szCs w:val="16"/>
              </w:rPr>
              <w:t>endInv</w:t>
            </w:r>
            <w:r w:rsidRPr="008A2DE3">
              <w:rPr>
                <w:b/>
                <w:sz w:val="16"/>
                <w:szCs w:val="16"/>
              </w:rPr>
              <w:fldChar w:fldCharType="end"/>
            </w:r>
          </w:p>
        </w:tc>
      </w:tr>
    </w:tbl>
    <w:p w:rsidR="005854B0" w:rsidRDefault="005854B0" w:rsidP="005854B0"/>
    <w:p w:rsidR="009D08C9" w:rsidRDefault="009D08C9" w:rsidP="006F5FF7"/>
    <w:p w:rsidR="00C011A3" w:rsidRDefault="009D08C9">
      <w:r>
        <w:br w:type="page"/>
      </w:r>
    </w:p>
    <w:tbl>
      <w:tblPr>
        <w:tblStyle w:val="LightList-Accent1"/>
        <w:tblW w:w="0" w:type="auto"/>
        <w:tblLayout w:type="fixed"/>
        <w:tblLook w:val="0600" w:firstRow="0" w:lastRow="0" w:firstColumn="0" w:lastColumn="0" w:noHBand="1" w:noVBand="1"/>
      </w:tblPr>
      <w:tblGrid>
        <w:gridCol w:w="288"/>
        <w:gridCol w:w="720"/>
        <w:gridCol w:w="4770"/>
        <w:gridCol w:w="1530"/>
        <w:gridCol w:w="900"/>
        <w:gridCol w:w="1620"/>
        <w:gridCol w:w="1890"/>
      </w:tblGrid>
      <w:tr w:rsidR="00C40DD6" w:rsidTr="00967845">
        <w:trPr>
          <w:tblHeader/>
        </w:trPr>
        <w:tc>
          <w:tcPr>
            <w:tcW w:w="11718" w:type="dxa"/>
            <w:gridSpan w:val="7"/>
            <w:tcBorders>
              <w:top w:val="nil"/>
              <w:left w:val="nil"/>
              <w:bottom w:val="single" w:sz="8" w:space="0" w:color="759AA5" w:themeColor="accent1"/>
              <w:right w:val="nil"/>
            </w:tcBorders>
            <w:shd w:val="clear" w:color="auto" w:fill="auto"/>
          </w:tcPr>
          <w:p w:rsidR="00C40DD6" w:rsidRPr="009E51A1" w:rsidRDefault="00C40DD6" w:rsidP="00191AF2">
            <w:pPr>
              <w:pStyle w:val="Heading1"/>
              <w:outlineLvl w:val="0"/>
              <w:rPr>
                <w:b w:val="0"/>
                <w:noProof/>
              </w:rPr>
            </w:pPr>
            <w:r w:rsidRPr="009E51A1">
              <w:rPr>
                <w:b w:val="0"/>
              </w:rPr>
              <w:lastRenderedPageBreak/>
              <w:t>Activity Review</w:t>
            </w:r>
          </w:p>
        </w:tc>
      </w:tr>
      <w:tr w:rsidR="00C40DD6" w:rsidTr="00967845">
        <w:trPr>
          <w:tblHeader/>
        </w:trPr>
        <w:tc>
          <w:tcPr>
            <w:tcW w:w="11718" w:type="dxa"/>
            <w:gridSpan w:val="7"/>
            <w:tcBorders>
              <w:top w:val="single" w:sz="8" w:space="0" w:color="759AA5" w:themeColor="accent1"/>
              <w:left w:val="nil"/>
              <w:bottom w:val="nil"/>
              <w:right w:val="nil"/>
            </w:tcBorders>
            <w:shd w:val="clear" w:color="auto" w:fill="auto"/>
          </w:tcPr>
          <w:p w:rsidR="00C40DD6" w:rsidRPr="00B76B33" w:rsidRDefault="00C40DD6" w:rsidP="00B76B33">
            <w:pPr>
              <w:spacing w:before="120" w:after="120"/>
              <w:jc w:val="both"/>
            </w:pPr>
            <w:r w:rsidRPr="00B76B33">
              <w:rPr>
                <w:sz w:val="15"/>
                <w:szCs w:val="15"/>
              </w:rPr>
              <w:t xml:space="preserve">This Activity Review shows the cash and investment activity in the account that settled during reporting period.  </w:t>
            </w:r>
          </w:p>
        </w:tc>
      </w:tr>
      <w:tr w:rsidR="00C40DD6" w:rsidTr="00967845">
        <w:trPr>
          <w:tblHeader/>
        </w:trPr>
        <w:tc>
          <w:tcPr>
            <w:tcW w:w="1008" w:type="dxa"/>
            <w:gridSpan w:val="2"/>
            <w:tcBorders>
              <w:top w:val="nil"/>
              <w:left w:val="nil"/>
              <w:bottom w:val="nil"/>
            </w:tcBorders>
            <w:shd w:val="clear" w:color="auto" w:fill="759AA5" w:themeFill="accent1"/>
            <w:vAlign w:val="bottom"/>
          </w:tcPr>
          <w:p w:rsidR="00C40DD6" w:rsidRPr="006746FA" w:rsidRDefault="00C40DD6" w:rsidP="008E4965">
            <w:pPr>
              <w:pStyle w:val="Heading3"/>
              <w:spacing w:before="0"/>
              <w:jc w:val="center"/>
              <w:outlineLvl w:val="2"/>
              <w:rPr>
                <w:b w:val="0"/>
                <w:color w:val="FFFFFF" w:themeColor="background1"/>
                <w:sz w:val="20"/>
              </w:rPr>
            </w:pPr>
            <w:r w:rsidRPr="006746FA">
              <w:rPr>
                <w:b w:val="0"/>
                <w:color w:val="FFFFFF" w:themeColor="background1"/>
                <w:sz w:val="20"/>
              </w:rPr>
              <w:t>Date</w:t>
            </w:r>
          </w:p>
        </w:tc>
        <w:tc>
          <w:tcPr>
            <w:tcW w:w="4770" w:type="dxa"/>
            <w:tcBorders>
              <w:top w:val="nil"/>
              <w:bottom w:val="nil"/>
            </w:tcBorders>
            <w:shd w:val="clear" w:color="auto" w:fill="759AA5" w:themeFill="accent1"/>
          </w:tcPr>
          <w:p w:rsidR="00C40DD6" w:rsidRPr="006746FA" w:rsidRDefault="007F3B22" w:rsidP="008E4965">
            <w:pPr>
              <w:pStyle w:val="Heading3"/>
              <w:outlineLvl w:val="2"/>
              <w:rPr>
                <w:b w:val="0"/>
                <w:color w:val="FFFFFF" w:themeColor="background1"/>
                <w:sz w:val="20"/>
              </w:rPr>
            </w:pPr>
            <w:r w:rsidRPr="006746FA">
              <w:rPr>
                <w:b w:val="0"/>
                <w:color w:val="FFFFFF" w:themeColor="background1"/>
                <w:sz w:val="20"/>
              </w:rPr>
              <w:fldChar w:fldCharType="begin"/>
            </w:r>
            <w:r w:rsidR="00C40DD6" w:rsidRPr="006746FA">
              <w:rPr>
                <w:b w:val="0"/>
                <w:color w:val="FFFFFF" w:themeColor="background1"/>
                <w:sz w:val="20"/>
              </w:rPr>
              <w:instrText xml:space="preserve"> AUTOTEXTLIST  \t "&lt;wr:set select='x' var='category'/&gt;" </w:instrText>
            </w:r>
            <w:r w:rsidRPr="006746FA">
              <w:rPr>
                <w:b w:val="0"/>
                <w:color w:val="FFFFFF" w:themeColor="background1"/>
                <w:sz w:val="20"/>
              </w:rPr>
              <w:fldChar w:fldCharType="separate"/>
            </w:r>
            <w:r w:rsidR="00C40DD6" w:rsidRPr="006746FA">
              <w:rPr>
                <w:b w:val="0"/>
                <w:color w:val="FFFFFF" w:themeColor="background1"/>
                <w:sz w:val="20"/>
              </w:rPr>
              <w:t>[x]</w:t>
            </w:r>
            <w:r w:rsidRPr="006746FA">
              <w:rPr>
                <w:b w:val="0"/>
                <w:color w:val="FFFFFF" w:themeColor="background1"/>
                <w:sz w:val="20"/>
              </w:rPr>
              <w:fldChar w:fldCharType="end"/>
            </w:r>
            <w:r w:rsidRPr="006746FA">
              <w:rPr>
                <w:b w:val="0"/>
                <w:color w:val="FFFFFF" w:themeColor="background1"/>
                <w:sz w:val="20"/>
              </w:rPr>
              <w:fldChar w:fldCharType="begin"/>
            </w:r>
            <w:r w:rsidR="00C40DD6" w:rsidRPr="006746FA">
              <w:rPr>
                <w:b w:val="0"/>
                <w:color w:val="FFFFFF" w:themeColor="background1"/>
                <w:sz w:val="20"/>
              </w:rPr>
              <w:instrText xml:space="preserve"> AUTOTEXTLIST  \t "&lt;wr:set select='x' var='categoryGroup'/&gt;" </w:instrText>
            </w:r>
            <w:r w:rsidRPr="006746FA">
              <w:rPr>
                <w:b w:val="0"/>
                <w:color w:val="FFFFFF" w:themeColor="background1"/>
                <w:sz w:val="20"/>
              </w:rPr>
              <w:fldChar w:fldCharType="separate"/>
            </w:r>
            <w:r w:rsidR="00C40DD6" w:rsidRPr="006746FA">
              <w:rPr>
                <w:b w:val="0"/>
                <w:color w:val="FFFFFF" w:themeColor="background1"/>
                <w:sz w:val="20"/>
              </w:rPr>
              <w:t>[x]</w:t>
            </w:r>
            <w:r w:rsidRPr="006746FA">
              <w:rPr>
                <w:b w:val="0"/>
                <w:color w:val="FFFFFF" w:themeColor="background1"/>
                <w:sz w:val="20"/>
              </w:rPr>
              <w:fldChar w:fldCharType="end"/>
            </w:r>
          </w:p>
        </w:tc>
        <w:tc>
          <w:tcPr>
            <w:tcW w:w="1530" w:type="dxa"/>
            <w:tcBorders>
              <w:top w:val="nil"/>
              <w:bottom w:val="nil"/>
            </w:tcBorders>
            <w:shd w:val="clear" w:color="auto" w:fill="759AA5" w:themeFill="accent1"/>
            <w:vAlign w:val="bottom"/>
          </w:tcPr>
          <w:p w:rsidR="00C40DD6" w:rsidRPr="006746FA" w:rsidRDefault="00C40DD6" w:rsidP="00817570">
            <w:pPr>
              <w:pStyle w:val="Heading3"/>
              <w:spacing w:before="0"/>
              <w:jc w:val="right"/>
              <w:outlineLvl w:val="2"/>
              <w:rPr>
                <w:b w:val="0"/>
                <w:color w:val="FFFFFF" w:themeColor="background1"/>
                <w:sz w:val="20"/>
              </w:rPr>
            </w:pPr>
            <w:r w:rsidRPr="006746FA">
              <w:rPr>
                <w:b w:val="0"/>
                <w:color w:val="FFFFFF" w:themeColor="background1"/>
                <w:sz w:val="20"/>
              </w:rPr>
              <w:t>Shares / Units</w:t>
            </w:r>
          </w:p>
        </w:tc>
        <w:tc>
          <w:tcPr>
            <w:tcW w:w="900" w:type="dxa"/>
            <w:tcBorders>
              <w:top w:val="nil"/>
              <w:bottom w:val="nil"/>
            </w:tcBorders>
            <w:shd w:val="clear" w:color="auto" w:fill="759AA5" w:themeFill="accent1"/>
            <w:vAlign w:val="bottom"/>
          </w:tcPr>
          <w:p w:rsidR="00C40DD6" w:rsidRPr="006746FA" w:rsidRDefault="00C40DD6" w:rsidP="00817570">
            <w:pPr>
              <w:pStyle w:val="Heading3"/>
              <w:spacing w:before="0"/>
              <w:jc w:val="right"/>
              <w:outlineLvl w:val="2"/>
              <w:rPr>
                <w:b w:val="0"/>
                <w:bCs w:val="0"/>
                <w:color w:val="FFFFFF" w:themeColor="background1"/>
                <w:sz w:val="20"/>
              </w:rPr>
            </w:pPr>
            <w:r w:rsidRPr="006746FA">
              <w:rPr>
                <w:b w:val="0"/>
                <w:color w:val="FFFFFF" w:themeColor="background1"/>
                <w:sz w:val="20"/>
              </w:rPr>
              <w:t>Price</w:t>
            </w:r>
          </w:p>
        </w:tc>
        <w:tc>
          <w:tcPr>
            <w:tcW w:w="1620" w:type="dxa"/>
            <w:tcBorders>
              <w:top w:val="nil"/>
              <w:bottom w:val="nil"/>
            </w:tcBorders>
            <w:shd w:val="clear" w:color="auto" w:fill="759AA5" w:themeFill="accent1"/>
            <w:vAlign w:val="bottom"/>
          </w:tcPr>
          <w:p w:rsidR="00C40DD6" w:rsidRPr="006746FA" w:rsidRDefault="00C40DD6" w:rsidP="00817570">
            <w:pPr>
              <w:pStyle w:val="Heading3"/>
              <w:spacing w:before="0"/>
              <w:jc w:val="right"/>
              <w:outlineLvl w:val="2"/>
              <w:rPr>
                <w:b w:val="0"/>
                <w:color w:val="FFFFFF" w:themeColor="background1"/>
                <w:sz w:val="20"/>
              </w:rPr>
            </w:pPr>
            <w:r w:rsidRPr="006746FA">
              <w:rPr>
                <w:b w:val="0"/>
                <w:color w:val="FFFFFF" w:themeColor="background1"/>
                <w:sz w:val="20"/>
              </w:rPr>
              <w:t>Value</w:t>
            </w:r>
          </w:p>
        </w:tc>
        <w:tc>
          <w:tcPr>
            <w:tcW w:w="1890" w:type="dxa"/>
            <w:tcBorders>
              <w:top w:val="nil"/>
              <w:bottom w:val="nil"/>
              <w:right w:val="nil"/>
            </w:tcBorders>
            <w:shd w:val="clear" w:color="auto" w:fill="759AA5" w:themeFill="accent1"/>
            <w:vAlign w:val="bottom"/>
          </w:tcPr>
          <w:p w:rsidR="00C40DD6" w:rsidRPr="006746FA" w:rsidRDefault="00C40DD6" w:rsidP="00817570">
            <w:pPr>
              <w:pStyle w:val="Heading3"/>
              <w:spacing w:before="0"/>
              <w:jc w:val="right"/>
              <w:outlineLvl w:val="2"/>
              <w:rPr>
                <w:b w:val="0"/>
                <w:color w:val="FFFFFF" w:themeColor="background1"/>
                <w:sz w:val="20"/>
              </w:rPr>
            </w:pPr>
            <w:r w:rsidRPr="006746FA">
              <w:rPr>
                <w:b w:val="0"/>
                <w:color w:val="FFFFFF" w:themeColor="background1"/>
                <w:sz w:val="20"/>
              </w:rPr>
              <w:t>Cash</w:t>
            </w:r>
          </w:p>
        </w:tc>
      </w:tr>
      <w:tr w:rsidR="00C40DD6" w:rsidTr="00967845">
        <w:trPr>
          <w:trHeight w:val="315"/>
        </w:trPr>
        <w:tc>
          <w:tcPr>
            <w:tcW w:w="11718" w:type="dxa"/>
            <w:gridSpan w:val="7"/>
            <w:tcBorders>
              <w:top w:val="nil"/>
              <w:left w:val="nil"/>
              <w:bottom w:val="nil"/>
              <w:right w:val="nil"/>
            </w:tcBorders>
            <w:vAlign w:val="bottom"/>
          </w:tcPr>
          <w:p w:rsidR="00C40DD6" w:rsidRPr="00AF06CB" w:rsidRDefault="007F3B22" w:rsidP="00527918">
            <w:pPr>
              <w:rPr>
                <w:b/>
                <w:sz w:val="19"/>
                <w:szCs w:val="19"/>
              </w:rPr>
            </w:pPr>
            <w:r>
              <w:rPr>
                <w:b/>
                <w:sz w:val="19"/>
                <w:szCs w:val="19"/>
              </w:rPr>
              <w:fldChar w:fldCharType="begin"/>
            </w:r>
            <w:r w:rsidR="00D668AF">
              <w:rPr>
                <w:b/>
                <w:sz w:val="19"/>
                <w:szCs w:val="19"/>
              </w:rPr>
              <w:instrText xml:space="preserve"> AUTOTEXTLIST  \t "&lt;wr:forEach select='/def:dsReportPackage/def:Ledger[def:Category != 320]' var='ledger' block='true' nickname='forLedger'&gt;" </w:instrText>
            </w:r>
            <w:r>
              <w:rPr>
                <w:b/>
                <w:sz w:val="19"/>
                <w:szCs w:val="19"/>
              </w:rPr>
              <w:fldChar w:fldCharType="separate"/>
            </w:r>
            <w:r w:rsidR="00D668AF">
              <w:rPr>
                <w:b/>
                <w:sz w:val="19"/>
                <w:szCs w:val="19"/>
              </w:rPr>
              <w:t>forLedger</w:t>
            </w:r>
            <w:r>
              <w:rPr>
                <w:b/>
                <w:sz w:val="19"/>
                <w:szCs w:val="19"/>
              </w:rPr>
              <w:fldChar w:fldCharType="end"/>
            </w:r>
            <w:r w:rsidR="00C40DD6" w:rsidRPr="00AF06CB">
              <w:rPr>
                <w:b/>
                <w:sz w:val="19"/>
                <w:szCs w:val="19"/>
              </w:rPr>
              <w:t xml:space="preserve"> </w:t>
            </w:r>
            <w:r>
              <w:rPr>
                <w:b/>
                <w:sz w:val="19"/>
                <w:szCs w:val="19"/>
              </w:rPr>
              <w:fldChar w:fldCharType="begin"/>
            </w:r>
            <w:r w:rsidR="00C40DD6">
              <w:rPr>
                <w:b/>
                <w:sz w:val="19"/>
                <w:szCs w:val="19"/>
              </w:rPr>
              <w:instrText xml:space="preserve"> AUTOTEXTLIST  \t "&lt;wr:if select='${ledger.def:CategoryGroup} !=${categoryGroup}' nickname='newGroup'&gt;" </w:instrText>
            </w:r>
            <w:r>
              <w:rPr>
                <w:b/>
                <w:sz w:val="19"/>
                <w:szCs w:val="19"/>
              </w:rPr>
              <w:fldChar w:fldCharType="separate"/>
            </w:r>
            <w:r w:rsidR="00C40DD6">
              <w:rPr>
                <w:b/>
                <w:sz w:val="19"/>
                <w:szCs w:val="19"/>
              </w:rPr>
              <w:t>newGroup</w:t>
            </w:r>
            <w:r>
              <w:rPr>
                <w:b/>
                <w:sz w:val="19"/>
                <w:szCs w:val="19"/>
              </w:rPr>
              <w:fldChar w:fldCharType="end"/>
            </w:r>
            <w:r>
              <w:rPr>
                <w:b/>
                <w:sz w:val="19"/>
                <w:szCs w:val="19"/>
              </w:rPr>
              <w:fldChar w:fldCharType="begin"/>
            </w:r>
            <w:r w:rsidR="00C40DD6">
              <w:rPr>
                <w:b/>
                <w:sz w:val="19"/>
                <w:szCs w:val="19"/>
              </w:rPr>
              <w:instrText xml:space="preserve"> AUTOTEXTLIST  \t "&lt;wr:set select='${ledger.def:CategoryGroup}' var='categoryGroup' nickname='setGroup'/&gt;" </w:instrText>
            </w:r>
            <w:r>
              <w:rPr>
                <w:b/>
                <w:sz w:val="19"/>
                <w:szCs w:val="19"/>
              </w:rPr>
              <w:fldChar w:fldCharType="separate"/>
            </w:r>
            <w:r w:rsidR="00C40DD6">
              <w:rPr>
                <w:b/>
                <w:sz w:val="19"/>
                <w:szCs w:val="19"/>
              </w:rPr>
              <w:t>setGroup</w:t>
            </w:r>
            <w:r>
              <w:rPr>
                <w:b/>
                <w:sz w:val="19"/>
                <w:szCs w:val="19"/>
              </w:rPr>
              <w:fldChar w:fldCharType="end"/>
            </w:r>
            <w:r w:rsidRPr="00AF06CB">
              <w:rPr>
                <w:b/>
                <w:sz w:val="19"/>
                <w:szCs w:val="19"/>
              </w:rPr>
              <w:fldChar w:fldCharType="begin"/>
            </w:r>
            <w:r w:rsidR="00C40DD6" w:rsidRPr="00AF06CB">
              <w:rPr>
                <w:b/>
                <w:sz w:val="19"/>
                <w:szCs w:val="19"/>
              </w:rPr>
              <w:instrText xml:space="preserve"> AUTOTEXTLIST  \t "&lt;wr:out select='${ledger.def:CategoryGroup}' var='catname'/&gt;" </w:instrText>
            </w:r>
            <w:r w:rsidRPr="00AF06CB">
              <w:rPr>
                <w:b/>
                <w:sz w:val="19"/>
                <w:szCs w:val="19"/>
              </w:rPr>
              <w:fldChar w:fldCharType="separate"/>
            </w:r>
            <w:r w:rsidR="00C40DD6" w:rsidRPr="00AF06CB">
              <w:rPr>
                <w:b/>
                <w:sz w:val="19"/>
                <w:szCs w:val="19"/>
              </w:rPr>
              <w:t>[def:CategoryGroup]</w:t>
            </w:r>
            <w:r w:rsidRPr="00AF06CB">
              <w:rPr>
                <w:b/>
                <w:sz w:val="19"/>
                <w:szCs w:val="19"/>
              </w:rPr>
              <w:fldChar w:fldCharType="end"/>
            </w:r>
            <w:r w:rsidR="00C40DD6" w:rsidRPr="00AF06CB">
              <w:rPr>
                <w:b/>
                <w:sz w:val="19"/>
                <w:szCs w:val="19"/>
              </w:rPr>
              <w:t xml:space="preserve"> </w:t>
            </w:r>
            <w:r w:rsidRPr="0072788E">
              <w:rPr>
                <w:b/>
                <w:sz w:val="19"/>
                <w:szCs w:val="19"/>
              </w:rPr>
              <w:fldChar w:fldCharType="begin"/>
            </w:r>
            <w:r w:rsidR="00C40DD6" w:rsidRPr="0072788E">
              <w:rPr>
                <w:b/>
                <w:sz w:val="19"/>
                <w:szCs w:val="19"/>
              </w:rPr>
              <w:instrText xml:space="preserve"> AUTOTEXTLIST  \t "&lt;/wr:if&gt;" </w:instrText>
            </w:r>
            <w:r w:rsidRPr="0072788E">
              <w:rPr>
                <w:b/>
                <w:sz w:val="19"/>
                <w:szCs w:val="19"/>
              </w:rPr>
              <w:fldChar w:fldCharType="separate"/>
            </w:r>
            <w:r w:rsidR="00C40DD6" w:rsidRPr="0072788E">
              <w:rPr>
                <w:b/>
                <w:sz w:val="19"/>
                <w:szCs w:val="19"/>
              </w:rPr>
              <w:t>:if]</w:t>
            </w:r>
            <w:r w:rsidRPr="0072788E">
              <w:rPr>
                <w:b/>
                <w:sz w:val="19"/>
                <w:szCs w:val="19"/>
              </w:rPr>
              <w:fldChar w:fldCharType="end"/>
            </w:r>
          </w:p>
        </w:tc>
      </w:tr>
      <w:tr w:rsidR="00C40DD6" w:rsidTr="00967845">
        <w:tc>
          <w:tcPr>
            <w:tcW w:w="288" w:type="dxa"/>
            <w:tcBorders>
              <w:top w:val="nil"/>
              <w:left w:val="nil"/>
              <w:bottom w:val="nil"/>
            </w:tcBorders>
            <w:vAlign w:val="bottom"/>
          </w:tcPr>
          <w:p w:rsidR="00C40DD6" w:rsidRPr="00AF06CB" w:rsidRDefault="007F3B22" w:rsidP="0027264D">
            <w:pPr>
              <w:rPr>
                <w:b/>
                <w:sz w:val="18"/>
              </w:rPr>
            </w:pPr>
            <w:r>
              <w:rPr>
                <w:b/>
                <w:sz w:val="18"/>
              </w:rPr>
              <w:fldChar w:fldCharType="begin"/>
            </w:r>
            <w:r w:rsidR="00C40DD6">
              <w:rPr>
                <w:b/>
                <w:sz w:val="18"/>
              </w:rPr>
              <w:instrText xml:space="preserve"> AUTOTEXTLIST  \t "&lt;wr:if select='${ledger.def:Category}!=${category} and ${ledger.CategoryGroup}!=&amp;apos;Investments&amp;apos;' nickname='newCat'&gt;" </w:instrText>
            </w:r>
            <w:r>
              <w:rPr>
                <w:b/>
                <w:sz w:val="18"/>
              </w:rPr>
              <w:fldChar w:fldCharType="separate"/>
            </w:r>
            <w:r w:rsidR="00C40DD6">
              <w:rPr>
                <w:b/>
                <w:sz w:val="18"/>
              </w:rPr>
              <w:t>newCat</w:t>
            </w:r>
            <w:r>
              <w:rPr>
                <w:b/>
                <w:sz w:val="18"/>
              </w:rPr>
              <w:fldChar w:fldCharType="end"/>
            </w:r>
          </w:p>
        </w:tc>
        <w:tc>
          <w:tcPr>
            <w:tcW w:w="11430" w:type="dxa"/>
            <w:gridSpan w:val="6"/>
            <w:tcBorders>
              <w:top w:val="nil"/>
              <w:left w:val="nil"/>
              <w:bottom w:val="nil"/>
              <w:right w:val="nil"/>
            </w:tcBorders>
            <w:vAlign w:val="bottom"/>
          </w:tcPr>
          <w:p w:rsidR="00C40DD6" w:rsidRPr="00AF06CB" w:rsidRDefault="007F3B22" w:rsidP="0080610A">
            <w:pPr>
              <w:rPr>
                <w:sz w:val="18"/>
              </w:rPr>
            </w:pPr>
            <w:r w:rsidRPr="00AF06CB">
              <w:rPr>
                <w:b/>
                <w:sz w:val="18"/>
              </w:rPr>
              <w:fldChar w:fldCharType="begin"/>
            </w:r>
            <w:r w:rsidR="00C40DD6" w:rsidRPr="00AF06CB">
              <w:rPr>
                <w:b/>
                <w:sz w:val="18"/>
              </w:rPr>
              <w:instrText xml:space="preserve"> AUTOTEXTLIST  \t "&lt;wr:out select='${ledger.def:CategoryName}'/&gt;" </w:instrText>
            </w:r>
            <w:r w:rsidRPr="00AF06CB">
              <w:rPr>
                <w:b/>
                <w:sz w:val="18"/>
              </w:rPr>
              <w:fldChar w:fldCharType="separate"/>
            </w:r>
            <w:r w:rsidR="00C40DD6" w:rsidRPr="00AF06CB">
              <w:rPr>
                <w:b/>
                <w:sz w:val="18"/>
              </w:rPr>
              <w:t>[def:CategoryName]</w:t>
            </w:r>
            <w:r w:rsidRPr="00AF06CB">
              <w:rPr>
                <w:b/>
                <w:sz w:val="18"/>
              </w:rPr>
              <w:fldChar w:fldCharType="end"/>
            </w:r>
            <w:r>
              <w:rPr>
                <w:b/>
                <w:sz w:val="18"/>
              </w:rPr>
              <w:fldChar w:fldCharType="begin"/>
            </w:r>
            <w:r w:rsidR="00C40DD6">
              <w:rPr>
                <w:b/>
                <w:sz w:val="18"/>
              </w:rPr>
              <w:instrText xml:space="preserve"> AUTOTEXTLIST  \t "&lt;wr:set select='${ledger.def:Category}' var='category' nickname='setCat'/&gt;" </w:instrText>
            </w:r>
            <w:r>
              <w:rPr>
                <w:b/>
                <w:sz w:val="18"/>
              </w:rPr>
              <w:fldChar w:fldCharType="separate"/>
            </w:r>
            <w:r w:rsidR="00C40DD6">
              <w:rPr>
                <w:b/>
                <w:sz w:val="18"/>
              </w:rPr>
              <w:t>setCat</w:t>
            </w:r>
            <w:r>
              <w:rPr>
                <w:b/>
                <w:sz w:val="18"/>
              </w:rPr>
              <w:fldChar w:fldCharType="end"/>
            </w:r>
          </w:p>
        </w:tc>
      </w:tr>
      <w:tr w:rsidR="00C40DD6" w:rsidTr="00967845">
        <w:tc>
          <w:tcPr>
            <w:tcW w:w="1008" w:type="dxa"/>
            <w:gridSpan w:val="2"/>
            <w:tcBorders>
              <w:top w:val="nil"/>
              <w:left w:val="nil"/>
              <w:bottom w:val="nil"/>
            </w:tcBorders>
          </w:tcPr>
          <w:p w:rsidR="00C40DD6" w:rsidRPr="00AE6210" w:rsidRDefault="007F3B22" w:rsidP="00FA62E5">
            <w:pPr>
              <w:jc w:val="right"/>
              <w:rPr>
                <w:sz w:val="16"/>
                <w:szCs w:val="16"/>
              </w:rPr>
            </w:pPr>
            <w:r w:rsidRPr="00AE6210">
              <w:rPr>
                <w:sz w:val="16"/>
                <w:szCs w:val="16"/>
              </w:rPr>
              <w:fldChar w:fldCharType="begin"/>
            </w:r>
            <w:r w:rsidR="00C40DD6" w:rsidRPr="00AE6210">
              <w:rPr>
                <w:sz w:val="16"/>
                <w:szCs w:val="16"/>
              </w:rPr>
              <w:instrText xml:space="preserve"> AUTOTEXTLIST  \t "&lt;/wr:if&gt;" </w:instrText>
            </w:r>
            <w:r w:rsidRPr="00AE6210">
              <w:rPr>
                <w:sz w:val="16"/>
                <w:szCs w:val="16"/>
              </w:rPr>
              <w:fldChar w:fldCharType="separate"/>
            </w:r>
            <w:r w:rsidR="00C40DD6" w:rsidRPr="00AE6210">
              <w:rPr>
                <w:sz w:val="16"/>
                <w:szCs w:val="16"/>
              </w:rPr>
              <w:t>:if]</w:t>
            </w:r>
            <w:r w:rsidRPr="00AE6210">
              <w:rPr>
                <w:sz w:val="16"/>
                <w:szCs w:val="16"/>
              </w:rPr>
              <w:fldChar w:fldCharType="end"/>
            </w:r>
            <w:r w:rsidRPr="00AE6210">
              <w:rPr>
                <w:sz w:val="16"/>
                <w:szCs w:val="16"/>
              </w:rPr>
              <w:fldChar w:fldCharType="begin"/>
            </w:r>
            <w:r w:rsidR="00C40DD6" w:rsidRPr="00AE6210">
              <w:rPr>
                <w:sz w:val="16"/>
                <w:szCs w:val="16"/>
              </w:rPr>
              <w:instrText xml:space="preserve"> AUTOTEXTLIST  \t "&lt;wr:out select='${ledger.def:PostDate}' type='DATE' format='category:date;type:3;format:M/d/yy~@;'/&gt;" </w:instrText>
            </w:r>
            <w:r w:rsidRPr="00AE6210">
              <w:rPr>
                <w:sz w:val="16"/>
                <w:szCs w:val="16"/>
              </w:rPr>
              <w:fldChar w:fldCharType="separate"/>
            </w:r>
            <w:r w:rsidR="00C40DD6" w:rsidRPr="00AE6210">
              <w:rPr>
                <w:sz w:val="16"/>
                <w:szCs w:val="16"/>
              </w:rPr>
              <w:t>[def:PostDate]</w:t>
            </w:r>
            <w:r w:rsidRPr="00AE6210">
              <w:rPr>
                <w:sz w:val="16"/>
                <w:szCs w:val="16"/>
              </w:rPr>
              <w:fldChar w:fldCharType="end"/>
            </w:r>
          </w:p>
        </w:tc>
        <w:tc>
          <w:tcPr>
            <w:tcW w:w="4770" w:type="dxa"/>
            <w:tcBorders>
              <w:top w:val="nil"/>
              <w:bottom w:val="nil"/>
            </w:tcBorders>
          </w:tcPr>
          <w:p w:rsidR="00C40DD6" w:rsidRPr="00AE6210" w:rsidRDefault="007F3B22" w:rsidP="007F3F73">
            <w:pPr>
              <w:rPr>
                <w:sz w:val="16"/>
                <w:szCs w:val="16"/>
              </w:rPr>
            </w:pPr>
            <w:r w:rsidRPr="00AE6210">
              <w:rPr>
                <w:sz w:val="16"/>
                <w:szCs w:val="16"/>
              </w:rPr>
              <w:fldChar w:fldCharType="begin"/>
            </w:r>
            <w:r w:rsidR="00C40DD6" w:rsidRPr="00AE6210">
              <w:rPr>
                <w:sz w:val="16"/>
                <w:szCs w:val="16"/>
              </w:rPr>
              <w:instrText xml:space="preserve"> AUTOTEXTLIST  \t "&lt;wr:out select='${ledger.def:ReasonCodeDesc}'/&gt;" </w:instrText>
            </w:r>
            <w:r w:rsidRPr="00AE6210">
              <w:rPr>
                <w:sz w:val="16"/>
                <w:szCs w:val="16"/>
              </w:rPr>
              <w:fldChar w:fldCharType="separate"/>
            </w:r>
            <w:r w:rsidR="00C40DD6" w:rsidRPr="00AE6210">
              <w:rPr>
                <w:sz w:val="16"/>
                <w:szCs w:val="16"/>
              </w:rPr>
              <w:t>[def:ReasonCodeDesc]</w:t>
            </w:r>
            <w:r w:rsidRPr="00AE6210">
              <w:rPr>
                <w:sz w:val="16"/>
                <w:szCs w:val="16"/>
              </w:rPr>
              <w:fldChar w:fldCharType="end"/>
            </w:r>
          </w:p>
        </w:tc>
        <w:tc>
          <w:tcPr>
            <w:tcW w:w="1530" w:type="dxa"/>
            <w:tcBorders>
              <w:top w:val="nil"/>
              <w:bottom w:val="nil"/>
            </w:tcBorders>
          </w:tcPr>
          <w:p w:rsidR="00C40DD6" w:rsidRPr="00AE6210" w:rsidRDefault="007F3B22" w:rsidP="007F3F73">
            <w:pPr>
              <w:jc w:val="right"/>
              <w:rPr>
                <w:sz w:val="16"/>
                <w:szCs w:val="16"/>
              </w:rPr>
            </w:pPr>
            <w:r w:rsidRPr="00AE6210">
              <w:rPr>
                <w:sz w:val="16"/>
                <w:szCs w:val="16"/>
              </w:rPr>
              <w:fldChar w:fldCharType="begin"/>
            </w:r>
            <w:r w:rsidR="00C40DD6" w:rsidRPr="00AE6210">
              <w:rPr>
                <w:sz w:val="16"/>
                <w:szCs w:val="16"/>
              </w:rPr>
              <w:instrText xml:space="preserve"> AUTOTEXTLIST  \t "&lt;wr:out select='${ledger.def:Shares}' type='NUMBER' format='category:number;decimals:3;negFormat:2;format:#,##0.000_)~(#,##0.000);'/&gt;" </w:instrText>
            </w:r>
            <w:r w:rsidRPr="00AE6210">
              <w:rPr>
                <w:sz w:val="16"/>
                <w:szCs w:val="16"/>
              </w:rPr>
              <w:fldChar w:fldCharType="separate"/>
            </w:r>
            <w:r w:rsidR="00C40DD6" w:rsidRPr="00AE6210">
              <w:rPr>
                <w:sz w:val="16"/>
                <w:szCs w:val="16"/>
              </w:rPr>
              <w:t>[def:Shares]</w:t>
            </w:r>
            <w:r w:rsidRPr="00AE6210">
              <w:rPr>
                <w:sz w:val="16"/>
                <w:szCs w:val="16"/>
              </w:rPr>
              <w:fldChar w:fldCharType="end"/>
            </w:r>
          </w:p>
        </w:tc>
        <w:tc>
          <w:tcPr>
            <w:tcW w:w="900" w:type="dxa"/>
            <w:tcBorders>
              <w:top w:val="nil"/>
              <w:bottom w:val="nil"/>
            </w:tcBorders>
          </w:tcPr>
          <w:p w:rsidR="00C40DD6" w:rsidRPr="00AE6210" w:rsidRDefault="007F3B22" w:rsidP="007F3F73">
            <w:pPr>
              <w:jc w:val="right"/>
              <w:rPr>
                <w:sz w:val="16"/>
                <w:szCs w:val="16"/>
              </w:rPr>
            </w:pPr>
            <w:r w:rsidRPr="00AE6210">
              <w:rPr>
                <w:sz w:val="16"/>
                <w:szCs w:val="16"/>
              </w:rPr>
              <w:fldChar w:fldCharType="begin"/>
            </w:r>
            <w:r w:rsidR="00C40DD6" w:rsidRPr="00AE6210">
              <w:rPr>
                <w:sz w:val="16"/>
                <w:szCs w:val="16"/>
              </w:rPr>
              <w:instrText xml:space="preserve"> AUTOTEXTLIST  \t "&lt;wr:out select='${ledger.def:Price}' type='NUMBER' format='category:number;negFormat:2;format:#,##0.00_)~(#,##0.00);'/&gt;" </w:instrText>
            </w:r>
            <w:r w:rsidRPr="00AE6210">
              <w:rPr>
                <w:sz w:val="16"/>
                <w:szCs w:val="16"/>
              </w:rPr>
              <w:fldChar w:fldCharType="separate"/>
            </w:r>
            <w:r w:rsidR="00C40DD6" w:rsidRPr="00AE6210">
              <w:rPr>
                <w:sz w:val="16"/>
                <w:szCs w:val="16"/>
              </w:rPr>
              <w:t>[def:Price]</w:t>
            </w:r>
            <w:r w:rsidRPr="00AE6210">
              <w:rPr>
                <w:sz w:val="16"/>
                <w:szCs w:val="16"/>
              </w:rPr>
              <w:fldChar w:fldCharType="end"/>
            </w:r>
          </w:p>
        </w:tc>
        <w:tc>
          <w:tcPr>
            <w:tcW w:w="1620" w:type="dxa"/>
            <w:tcBorders>
              <w:top w:val="nil"/>
              <w:bottom w:val="nil"/>
            </w:tcBorders>
          </w:tcPr>
          <w:p w:rsidR="00C40DD6" w:rsidRPr="00AE6210" w:rsidRDefault="007F3B22" w:rsidP="007F3F73">
            <w:pPr>
              <w:jc w:val="right"/>
              <w:rPr>
                <w:sz w:val="16"/>
                <w:szCs w:val="16"/>
              </w:rPr>
            </w:pPr>
            <w:r w:rsidRPr="00AE6210">
              <w:rPr>
                <w:sz w:val="16"/>
                <w:szCs w:val="16"/>
              </w:rPr>
              <w:fldChar w:fldCharType="begin"/>
            </w:r>
            <w:r w:rsidR="00C40DD6" w:rsidRPr="00AE6210">
              <w:rPr>
                <w:sz w:val="16"/>
                <w:szCs w:val="16"/>
              </w:rPr>
              <w:instrText xml:space="preserve"> AUTOTEXTLIST  \t "&lt;wr:out select='${ledger.def:Cost}' type='NUMBER' format='category:number;negFormat:2;format:#,##0.00_)~(#,##0.00);'/&gt;" </w:instrText>
            </w:r>
            <w:r w:rsidRPr="00AE6210">
              <w:rPr>
                <w:sz w:val="16"/>
                <w:szCs w:val="16"/>
              </w:rPr>
              <w:fldChar w:fldCharType="separate"/>
            </w:r>
            <w:r w:rsidR="00C40DD6" w:rsidRPr="00AE6210">
              <w:rPr>
                <w:sz w:val="16"/>
                <w:szCs w:val="16"/>
              </w:rPr>
              <w:t>[def:Cost]</w:t>
            </w:r>
            <w:r w:rsidRPr="00AE6210">
              <w:rPr>
                <w:sz w:val="16"/>
                <w:szCs w:val="16"/>
              </w:rPr>
              <w:fldChar w:fldCharType="end"/>
            </w:r>
          </w:p>
        </w:tc>
        <w:tc>
          <w:tcPr>
            <w:tcW w:w="1890" w:type="dxa"/>
            <w:tcBorders>
              <w:top w:val="nil"/>
              <w:bottom w:val="nil"/>
              <w:right w:val="nil"/>
            </w:tcBorders>
          </w:tcPr>
          <w:p w:rsidR="00C40DD6" w:rsidRPr="00AE6210" w:rsidRDefault="007F3B22" w:rsidP="004C54A7">
            <w:pPr>
              <w:jc w:val="right"/>
              <w:rPr>
                <w:sz w:val="16"/>
                <w:szCs w:val="16"/>
              </w:rPr>
            </w:pPr>
            <w:r w:rsidRPr="00AE6210">
              <w:rPr>
                <w:sz w:val="16"/>
                <w:szCs w:val="16"/>
              </w:rPr>
              <w:fldChar w:fldCharType="begin"/>
            </w:r>
            <w:r w:rsidR="00C40DD6" w:rsidRPr="00AE6210">
              <w:rPr>
                <w:sz w:val="16"/>
                <w:szCs w:val="16"/>
              </w:rPr>
              <w:instrText xml:space="preserve"> AUTOTEXTLIST  \t "&lt;wr:out select='${ledger.def:Cash}' type='NUMBER' format='category:currency;negFormat:2;format:$#,##0.00_)~($#,##0.00);'/&gt;" </w:instrText>
            </w:r>
            <w:r w:rsidRPr="00AE6210">
              <w:rPr>
                <w:sz w:val="16"/>
                <w:szCs w:val="16"/>
              </w:rPr>
              <w:fldChar w:fldCharType="separate"/>
            </w:r>
            <w:r w:rsidR="00C40DD6" w:rsidRPr="00AE6210">
              <w:rPr>
                <w:sz w:val="16"/>
                <w:szCs w:val="16"/>
              </w:rPr>
              <w:t>[def:Cash]</w:t>
            </w:r>
            <w:r w:rsidRPr="00AE6210">
              <w:rPr>
                <w:sz w:val="16"/>
                <w:szCs w:val="16"/>
              </w:rPr>
              <w:fldChar w:fldCharType="end"/>
            </w:r>
          </w:p>
        </w:tc>
      </w:tr>
      <w:tr w:rsidR="00C40DD6" w:rsidRPr="002E1B9C" w:rsidTr="00967845">
        <w:trPr>
          <w:cantSplit/>
        </w:trPr>
        <w:tc>
          <w:tcPr>
            <w:tcW w:w="1008" w:type="dxa"/>
            <w:gridSpan w:val="2"/>
            <w:tcBorders>
              <w:top w:val="nil"/>
              <w:left w:val="nil"/>
              <w:bottom w:val="nil"/>
            </w:tcBorders>
            <w:vAlign w:val="bottom"/>
          </w:tcPr>
          <w:p w:rsidR="00C40DD6" w:rsidRPr="002E1B9C" w:rsidRDefault="00C40DD6" w:rsidP="002E1B9C">
            <w:pPr>
              <w:rPr>
                <w:i/>
                <w:sz w:val="15"/>
                <w:szCs w:val="15"/>
                <w:u w:val="single"/>
              </w:rPr>
            </w:pPr>
          </w:p>
        </w:tc>
        <w:tc>
          <w:tcPr>
            <w:tcW w:w="10710" w:type="dxa"/>
            <w:gridSpan w:val="5"/>
            <w:tcBorders>
              <w:top w:val="nil"/>
              <w:bottom w:val="nil"/>
              <w:right w:val="nil"/>
            </w:tcBorders>
            <w:vAlign w:val="bottom"/>
          </w:tcPr>
          <w:p w:rsidR="00C40DD6" w:rsidRDefault="007F3B22" w:rsidP="00AC2D4A">
            <w:pPr>
              <w:rPr>
                <w:i/>
                <w:sz w:val="15"/>
                <w:szCs w:val="15"/>
              </w:rPr>
            </w:pPr>
            <w:r w:rsidRPr="002E1B9C">
              <w:rPr>
                <w:i/>
                <w:sz w:val="15"/>
                <w:szCs w:val="15"/>
              </w:rPr>
              <w:fldChar w:fldCharType="begin"/>
            </w:r>
            <w:r w:rsidR="00C40DD6" w:rsidRPr="002E1B9C">
              <w:rPr>
                <w:i/>
                <w:sz w:val="15"/>
                <w:szCs w:val="15"/>
              </w:rPr>
              <w:instrText xml:space="preserve"> AUTOTEXTLIST  \t "&lt;wr:out select='${ledger.def:Info}'/&gt;" </w:instrText>
            </w:r>
            <w:r w:rsidRPr="002E1B9C">
              <w:rPr>
                <w:i/>
                <w:sz w:val="15"/>
                <w:szCs w:val="15"/>
              </w:rPr>
              <w:fldChar w:fldCharType="separate"/>
            </w:r>
            <w:r w:rsidR="00C40DD6" w:rsidRPr="002E1B9C">
              <w:rPr>
                <w:i/>
                <w:sz w:val="15"/>
                <w:szCs w:val="15"/>
              </w:rPr>
              <w:t>[def:Info]</w:t>
            </w:r>
            <w:r w:rsidRPr="002E1B9C">
              <w:rPr>
                <w:i/>
                <w:sz w:val="15"/>
                <w:szCs w:val="15"/>
              </w:rPr>
              <w:fldChar w:fldCharType="end"/>
            </w:r>
            <w:r>
              <w:rPr>
                <w:i/>
                <w:sz w:val="15"/>
                <w:szCs w:val="15"/>
              </w:rPr>
              <w:fldChar w:fldCharType="begin"/>
            </w:r>
            <w:r w:rsidR="00C40DD6">
              <w:rPr>
                <w:i/>
                <w:sz w:val="15"/>
                <w:szCs w:val="15"/>
              </w:rPr>
              <w:instrText xml:space="preserve"> AUTOTEXTLIST  \t "&lt;wr:if select='${ledger.def:MktMkt} != 0'&gt;" </w:instrText>
            </w:r>
            <w:r>
              <w:rPr>
                <w:i/>
                <w:sz w:val="15"/>
                <w:szCs w:val="15"/>
              </w:rPr>
              <w:fldChar w:fldCharType="separate"/>
            </w:r>
            <w:r w:rsidR="00C40DD6">
              <w:rPr>
                <w:i/>
                <w:sz w:val="15"/>
                <w:szCs w:val="15"/>
              </w:rPr>
              <w:t>[def:MktMkt} != 0]</w:t>
            </w:r>
            <w:r>
              <w:rPr>
                <w:i/>
                <w:sz w:val="15"/>
                <w:szCs w:val="15"/>
              </w:rPr>
              <w:fldChar w:fldCharType="end"/>
            </w:r>
          </w:p>
          <w:p w:rsidR="00C40DD6" w:rsidRPr="002E1B9C" w:rsidRDefault="00C40DD6" w:rsidP="00AC2D4A">
            <w:pPr>
              <w:rPr>
                <w:i/>
                <w:sz w:val="15"/>
                <w:szCs w:val="15"/>
              </w:rPr>
            </w:pPr>
            <w:r>
              <w:rPr>
                <w:i/>
                <w:sz w:val="15"/>
                <w:szCs w:val="15"/>
              </w:rPr>
              <w:t xml:space="preserve">Realized Appreciation (Depreciation) in Period of </w:t>
            </w:r>
            <w:r w:rsidR="007F3B22">
              <w:rPr>
                <w:i/>
                <w:sz w:val="15"/>
                <w:szCs w:val="15"/>
              </w:rPr>
              <w:fldChar w:fldCharType="begin"/>
            </w:r>
            <w:r>
              <w:rPr>
                <w:i/>
                <w:sz w:val="15"/>
                <w:szCs w:val="15"/>
              </w:rPr>
              <w:instrText xml:space="preserve"> AUTOTEXTLIST  \t "&lt;wr:out select='${ledger.def:MktMkt}' type='NUMBER' format='category:currency;negFormat:2;format:$#,##0.00_)~($#,##0.00);'/&gt;" </w:instrText>
            </w:r>
            <w:r w:rsidR="007F3B22">
              <w:rPr>
                <w:i/>
                <w:sz w:val="15"/>
                <w:szCs w:val="15"/>
              </w:rPr>
              <w:fldChar w:fldCharType="separate"/>
            </w:r>
            <w:r>
              <w:rPr>
                <w:i/>
                <w:sz w:val="15"/>
                <w:szCs w:val="15"/>
              </w:rPr>
              <w:t>[def:MktMkt]</w:t>
            </w:r>
            <w:r w:rsidR="007F3B22">
              <w:rPr>
                <w:i/>
                <w:sz w:val="15"/>
                <w:szCs w:val="15"/>
              </w:rPr>
              <w:fldChar w:fldCharType="end"/>
            </w:r>
            <w:r w:rsidR="007F3B22">
              <w:rPr>
                <w:i/>
                <w:sz w:val="15"/>
                <w:szCs w:val="15"/>
              </w:rPr>
              <w:fldChar w:fldCharType="begin"/>
            </w:r>
            <w:r>
              <w:rPr>
                <w:i/>
                <w:sz w:val="15"/>
                <w:szCs w:val="15"/>
              </w:rPr>
              <w:instrText xml:space="preserve"> AUTOTEXTLIST  \t "&lt;/wr:if&gt;" </w:instrText>
            </w:r>
            <w:r w:rsidR="007F3B22">
              <w:rPr>
                <w:i/>
                <w:sz w:val="15"/>
                <w:szCs w:val="15"/>
              </w:rPr>
              <w:fldChar w:fldCharType="separate"/>
            </w:r>
            <w:r>
              <w:rPr>
                <w:i/>
                <w:sz w:val="15"/>
                <w:szCs w:val="15"/>
              </w:rPr>
              <w:t>:if]</w:t>
            </w:r>
            <w:r w:rsidR="007F3B22">
              <w:rPr>
                <w:i/>
                <w:sz w:val="15"/>
                <w:szCs w:val="15"/>
              </w:rPr>
              <w:fldChar w:fldCharType="end"/>
            </w:r>
            <w:r w:rsidRPr="002E1B9C">
              <w:rPr>
                <w:i/>
                <w:sz w:val="15"/>
                <w:szCs w:val="15"/>
              </w:rPr>
              <w:t xml:space="preserve"> </w:t>
            </w:r>
            <w:r w:rsidR="007F3B22" w:rsidRPr="002E1B9C">
              <w:rPr>
                <w:i/>
                <w:sz w:val="15"/>
                <w:szCs w:val="15"/>
              </w:rPr>
              <w:fldChar w:fldCharType="begin"/>
            </w:r>
            <w:r w:rsidRPr="002E1B9C">
              <w:rPr>
                <w:i/>
                <w:sz w:val="15"/>
                <w:szCs w:val="15"/>
              </w:rPr>
              <w:instrText xml:space="preserve"> AUTOTEXTLIST  \t "&lt;wr:if select='${ledger.def:RealizedGL} != 0'&gt;" </w:instrText>
            </w:r>
            <w:r w:rsidR="007F3B22" w:rsidRPr="002E1B9C">
              <w:rPr>
                <w:i/>
                <w:sz w:val="15"/>
                <w:szCs w:val="15"/>
              </w:rPr>
              <w:fldChar w:fldCharType="separate"/>
            </w:r>
            <w:r w:rsidRPr="002E1B9C">
              <w:rPr>
                <w:i/>
                <w:sz w:val="15"/>
                <w:szCs w:val="15"/>
              </w:rPr>
              <w:t>[def:RealizedGL} != 0]</w:t>
            </w:r>
            <w:r w:rsidR="007F3B22" w:rsidRPr="002E1B9C">
              <w:rPr>
                <w:i/>
                <w:sz w:val="15"/>
                <w:szCs w:val="15"/>
              </w:rPr>
              <w:fldChar w:fldCharType="end"/>
            </w:r>
          </w:p>
          <w:p w:rsidR="00C40DD6" w:rsidRPr="002E1B9C" w:rsidRDefault="00C40DD6" w:rsidP="00AC2D4A">
            <w:pPr>
              <w:rPr>
                <w:i/>
                <w:sz w:val="15"/>
                <w:szCs w:val="15"/>
              </w:rPr>
            </w:pPr>
            <w:r>
              <w:rPr>
                <w:i/>
                <w:sz w:val="15"/>
                <w:szCs w:val="15"/>
              </w:rPr>
              <w:t xml:space="preserve">Realized Gain (Loss) of </w:t>
            </w:r>
            <w:r w:rsidR="007F3B22">
              <w:rPr>
                <w:i/>
                <w:sz w:val="15"/>
                <w:szCs w:val="15"/>
              </w:rPr>
              <w:fldChar w:fldCharType="begin"/>
            </w:r>
            <w:r>
              <w:rPr>
                <w:i/>
                <w:sz w:val="15"/>
                <w:szCs w:val="15"/>
              </w:rPr>
              <w:instrText xml:space="preserve"> AUTOTEXTLIST  \t "&lt;wr:out select='${ledger.def:RealizedGL}' type='NUMBER' format='category:currency;negFormat:2;format:$#,##0.00_)~($#,##0.00);'/&gt;" </w:instrText>
            </w:r>
            <w:r w:rsidR="007F3B22">
              <w:rPr>
                <w:i/>
                <w:sz w:val="15"/>
                <w:szCs w:val="15"/>
              </w:rPr>
              <w:fldChar w:fldCharType="separate"/>
            </w:r>
            <w:r>
              <w:rPr>
                <w:i/>
                <w:sz w:val="15"/>
                <w:szCs w:val="15"/>
              </w:rPr>
              <w:t>[def:RealizedGL]</w:t>
            </w:r>
            <w:r w:rsidR="007F3B22">
              <w:rPr>
                <w:i/>
                <w:sz w:val="15"/>
                <w:szCs w:val="15"/>
              </w:rPr>
              <w:fldChar w:fldCharType="end"/>
            </w:r>
            <w:r w:rsidR="007F3B22">
              <w:rPr>
                <w:i/>
                <w:sz w:val="15"/>
                <w:szCs w:val="15"/>
              </w:rPr>
              <w:fldChar w:fldCharType="begin"/>
            </w:r>
            <w:r>
              <w:rPr>
                <w:i/>
                <w:sz w:val="15"/>
                <w:szCs w:val="15"/>
              </w:rPr>
              <w:instrText xml:space="preserve"> AUTOTEXTLIST  \t "&lt;/wr:if&gt;" </w:instrText>
            </w:r>
            <w:r w:rsidR="007F3B22">
              <w:rPr>
                <w:i/>
                <w:sz w:val="15"/>
                <w:szCs w:val="15"/>
              </w:rPr>
              <w:fldChar w:fldCharType="separate"/>
            </w:r>
            <w:r>
              <w:rPr>
                <w:i/>
                <w:sz w:val="15"/>
                <w:szCs w:val="15"/>
              </w:rPr>
              <w:t>:if]</w:t>
            </w:r>
            <w:r w:rsidR="007F3B22">
              <w:rPr>
                <w:i/>
                <w:sz w:val="15"/>
                <w:szCs w:val="15"/>
              </w:rPr>
              <w:fldChar w:fldCharType="end"/>
            </w:r>
          </w:p>
        </w:tc>
      </w:tr>
    </w:tbl>
    <w:p w:rsidR="00114318" w:rsidRPr="002E1B9C" w:rsidRDefault="007F3B22" w:rsidP="002E1B9C">
      <w:pPr>
        <w:spacing w:after="0" w:line="240" w:lineRule="auto"/>
        <w:rPr>
          <w:i/>
          <w:sz w:val="15"/>
          <w:szCs w:val="15"/>
          <w:u w:val="single"/>
        </w:rPr>
      </w:pPr>
      <w:r w:rsidRPr="002E1B9C">
        <w:rPr>
          <w:i/>
          <w:sz w:val="15"/>
          <w:szCs w:val="15"/>
          <w:u w:val="single"/>
        </w:rPr>
        <w:fldChar w:fldCharType="begin"/>
      </w:r>
      <w:r w:rsidR="00AD71AB" w:rsidRPr="002E1B9C">
        <w:rPr>
          <w:i/>
          <w:sz w:val="15"/>
          <w:szCs w:val="15"/>
          <w:u w:val="single"/>
        </w:rPr>
        <w:instrText xml:space="preserve"> AUTOTEXTLIST  \t "&lt;/wr:forEach&gt;" </w:instrText>
      </w:r>
      <w:r w:rsidRPr="002E1B9C">
        <w:rPr>
          <w:i/>
          <w:sz w:val="15"/>
          <w:szCs w:val="15"/>
          <w:u w:val="single"/>
        </w:rPr>
        <w:fldChar w:fldCharType="separate"/>
      </w:r>
      <w:r w:rsidR="00AD71AB" w:rsidRPr="002E1B9C">
        <w:rPr>
          <w:i/>
          <w:sz w:val="15"/>
          <w:szCs w:val="15"/>
          <w:u w:val="single"/>
        </w:rPr>
        <w:t>:forEach]</w:t>
      </w:r>
      <w:r w:rsidRPr="002E1B9C">
        <w:rPr>
          <w:i/>
          <w:sz w:val="15"/>
          <w:szCs w:val="15"/>
          <w:u w:val="single"/>
        </w:rPr>
        <w:fldChar w:fldCharType="end"/>
      </w:r>
    </w:p>
    <w:p w:rsidR="0072788E" w:rsidRDefault="007F3B22" w:rsidP="00ED5DD6">
      <w:pPr>
        <w:spacing w:after="0"/>
      </w:pPr>
      <w:r>
        <w:fldChar w:fldCharType="begin"/>
      </w:r>
      <w:r w:rsidR="00114318">
        <w:instrText xml:space="preserve"> AUTOTEXTLIST  \t "&lt;wr:if select='/def:dsReportPackage/def:Pending'&gt;" </w:instrText>
      </w:r>
      <w:r>
        <w:fldChar w:fldCharType="separate"/>
      </w:r>
      <w:r w:rsidR="00114318">
        <w:t>[def:Pending]</w:t>
      </w:r>
      <w:r>
        <w:fldChar w:fldCharType="end"/>
      </w:r>
    </w:p>
    <w:tbl>
      <w:tblPr>
        <w:tblStyle w:val="LightList-Accent1"/>
        <w:tblW w:w="11718" w:type="dxa"/>
        <w:tblLayout w:type="fixed"/>
        <w:tblLook w:val="0600" w:firstRow="0" w:lastRow="0" w:firstColumn="0" w:lastColumn="0" w:noHBand="1" w:noVBand="1"/>
      </w:tblPr>
      <w:tblGrid>
        <w:gridCol w:w="1188"/>
        <w:gridCol w:w="1170"/>
        <w:gridCol w:w="6536"/>
        <w:gridCol w:w="1530"/>
        <w:gridCol w:w="1294"/>
      </w:tblGrid>
      <w:tr w:rsidR="00C40DD6" w:rsidTr="00371B20">
        <w:trPr>
          <w:tblHeader/>
        </w:trPr>
        <w:tc>
          <w:tcPr>
            <w:tcW w:w="11718" w:type="dxa"/>
            <w:gridSpan w:val="5"/>
            <w:tcBorders>
              <w:top w:val="nil"/>
              <w:left w:val="nil"/>
              <w:bottom w:val="single" w:sz="8" w:space="0" w:color="759AA5" w:themeColor="accent1"/>
              <w:right w:val="nil"/>
            </w:tcBorders>
            <w:shd w:val="clear" w:color="auto" w:fill="auto"/>
          </w:tcPr>
          <w:p w:rsidR="00C40DD6" w:rsidRPr="009E51A1" w:rsidRDefault="00C40DD6" w:rsidP="00191AF2">
            <w:pPr>
              <w:pStyle w:val="Heading1"/>
              <w:outlineLvl w:val="0"/>
              <w:rPr>
                <w:b w:val="0"/>
                <w:noProof/>
              </w:rPr>
            </w:pPr>
            <w:r w:rsidRPr="009E51A1">
              <w:rPr>
                <w:b w:val="0"/>
              </w:rPr>
              <w:t>Pending Activity Review</w:t>
            </w:r>
          </w:p>
        </w:tc>
      </w:tr>
      <w:tr w:rsidR="00C40DD6" w:rsidTr="00371B20">
        <w:trPr>
          <w:tblHeader/>
        </w:trPr>
        <w:tc>
          <w:tcPr>
            <w:tcW w:w="11718" w:type="dxa"/>
            <w:gridSpan w:val="5"/>
            <w:tcBorders>
              <w:top w:val="single" w:sz="8" w:space="0" w:color="759AA5" w:themeColor="accent1"/>
              <w:left w:val="nil"/>
              <w:bottom w:val="nil"/>
              <w:right w:val="nil"/>
            </w:tcBorders>
            <w:shd w:val="clear" w:color="auto" w:fill="auto"/>
          </w:tcPr>
          <w:p w:rsidR="00C40DD6" w:rsidRPr="00B76B33" w:rsidRDefault="00C40DD6" w:rsidP="00B76B33">
            <w:pPr>
              <w:spacing w:before="120" w:after="120"/>
              <w:jc w:val="both"/>
            </w:pPr>
            <w:r w:rsidRPr="00B76B33">
              <w:rPr>
                <w:sz w:val="15"/>
                <w:szCs w:val="15"/>
              </w:rPr>
              <w:t xml:space="preserve">This Pending Activity Review shows the investment activity in the account that has been ordered prior to the ending date of the reporting period, but has not settled.  </w:t>
            </w:r>
          </w:p>
        </w:tc>
      </w:tr>
      <w:tr w:rsidR="00C40DD6" w:rsidTr="00967845">
        <w:trPr>
          <w:tblHeader/>
        </w:trPr>
        <w:tc>
          <w:tcPr>
            <w:tcW w:w="1188" w:type="dxa"/>
            <w:tcBorders>
              <w:top w:val="nil"/>
              <w:left w:val="nil"/>
              <w:bottom w:val="nil"/>
            </w:tcBorders>
            <w:shd w:val="clear" w:color="auto" w:fill="759AA5" w:themeFill="accent1"/>
            <w:vAlign w:val="bottom"/>
          </w:tcPr>
          <w:p w:rsidR="00C40DD6" w:rsidRPr="006746FA" w:rsidRDefault="00C40DD6" w:rsidP="008E4965">
            <w:pPr>
              <w:pStyle w:val="Heading3"/>
              <w:spacing w:before="0"/>
              <w:jc w:val="center"/>
              <w:outlineLvl w:val="2"/>
              <w:rPr>
                <w:b w:val="0"/>
                <w:color w:val="FFFFFF" w:themeColor="background1"/>
                <w:sz w:val="20"/>
              </w:rPr>
            </w:pPr>
            <w:r w:rsidRPr="006746FA">
              <w:rPr>
                <w:b w:val="0"/>
                <w:color w:val="FFFFFF" w:themeColor="background1"/>
                <w:sz w:val="20"/>
              </w:rPr>
              <w:t>Trade Date</w:t>
            </w:r>
          </w:p>
        </w:tc>
        <w:tc>
          <w:tcPr>
            <w:tcW w:w="1170" w:type="dxa"/>
            <w:tcBorders>
              <w:top w:val="nil"/>
              <w:bottom w:val="nil"/>
            </w:tcBorders>
            <w:shd w:val="clear" w:color="auto" w:fill="759AA5" w:themeFill="accent1"/>
          </w:tcPr>
          <w:p w:rsidR="00C40DD6" w:rsidRPr="006746FA" w:rsidRDefault="00C40DD6" w:rsidP="008732E2">
            <w:pPr>
              <w:pStyle w:val="Heading3"/>
              <w:spacing w:before="0"/>
              <w:outlineLvl w:val="2"/>
              <w:rPr>
                <w:b w:val="0"/>
                <w:bCs w:val="0"/>
                <w:color w:val="FFFFFF" w:themeColor="background1"/>
                <w:sz w:val="20"/>
              </w:rPr>
            </w:pPr>
            <w:r w:rsidRPr="006746FA">
              <w:rPr>
                <w:b w:val="0"/>
                <w:bCs w:val="0"/>
                <w:color w:val="FFFFFF" w:themeColor="background1"/>
                <w:sz w:val="20"/>
              </w:rPr>
              <w:t>Expected Settlement</w:t>
            </w:r>
          </w:p>
        </w:tc>
        <w:tc>
          <w:tcPr>
            <w:tcW w:w="6536" w:type="dxa"/>
            <w:tcBorders>
              <w:top w:val="nil"/>
              <w:bottom w:val="nil"/>
            </w:tcBorders>
            <w:shd w:val="clear" w:color="auto" w:fill="759AA5" w:themeFill="accent1"/>
          </w:tcPr>
          <w:p w:rsidR="00C40DD6" w:rsidRPr="006746FA" w:rsidRDefault="00C40DD6" w:rsidP="008732E2">
            <w:pPr>
              <w:pStyle w:val="Heading3"/>
              <w:spacing w:before="0"/>
              <w:outlineLvl w:val="2"/>
              <w:rPr>
                <w:b w:val="0"/>
                <w:color w:val="FFFFFF" w:themeColor="background1"/>
                <w:sz w:val="20"/>
              </w:rPr>
            </w:pPr>
          </w:p>
        </w:tc>
        <w:tc>
          <w:tcPr>
            <w:tcW w:w="1530" w:type="dxa"/>
            <w:tcBorders>
              <w:top w:val="nil"/>
              <w:bottom w:val="nil"/>
            </w:tcBorders>
            <w:shd w:val="clear" w:color="auto" w:fill="759AA5" w:themeFill="accent1"/>
            <w:vAlign w:val="bottom"/>
          </w:tcPr>
          <w:p w:rsidR="00C40DD6" w:rsidRPr="006746FA" w:rsidRDefault="00C40DD6" w:rsidP="008732E2">
            <w:pPr>
              <w:pStyle w:val="Heading3"/>
              <w:spacing w:before="0"/>
              <w:jc w:val="right"/>
              <w:outlineLvl w:val="2"/>
              <w:rPr>
                <w:b w:val="0"/>
                <w:color w:val="FFFFFF" w:themeColor="background1"/>
                <w:sz w:val="20"/>
              </w:rPr>
            </w:pPr>
            <w:r w:rsidRPr="006746FA">
              <w:rPr>
                <w:b w:val="0"/>
                <w:color w:val="FFFFFF" w:themeColor="background1"/>
                <w:sz w:val="20"/>
              </w:rPr>
              <w:t>Shares / Units</w:t>
            </w:r>
          </w:p>
        </w:tc>
        <w:tc>
          <w:tcPr>
            <w:tcW w:w="1294" w:type="dxa"/>
            <w:tcBorders>
              <w:top w:val="nil"/>
              <w:bottom w:val="nil"/>
            </w:tcBorders>
            <w:shd w:val="clear" w:color="auto" w:fill="759AA5" w:themeFill="accent1"/>
            <w:vAlign w:val="bottom"/>
          </w:tcPr>
          <w:p w:rsidR="00C40DD6" w:rsidRPr="006746FA" w:rsidRDefault="00C40DD6" w:rsidP="008732E2">
            <w:pPr>
              <w:pStyle w:val="Heading3"/>
              <w:spacing w:before="0"/>
              <w:jc w:val="right"/>
              <w:outlineLvl w:val="2"/>
              <w:rPr>
                <w:b w:val="0"/>
                <w:color w:val="FFFFFF" w:themeColor="background1"/>
                <w:sz w:val="20"/>
              </w:rPr>
            </w:pPr>
            <w:r w:rsidRPr="006746FA">
              <w:rPr>
                <w:b w:val="0"/>
                <w:color w:val="FFFFFF" w:themeColor="background1"/>
                <w:sz w:val="20"/>
              </w:rPr>
              <w:t>Cash</w:t>
            </w:r>
          </w:p>
        </w:tc>
      </w:tr>
      <w:tr w:rsidR="00C40DD6" w:rsidTr="00967845">
        <w:tc>
          <w:tcPr>
            <w:tcW w:w="1188" w:type="dxa"/>
            <w:tcBorders>
              <w:top w:val="nil"/>
              <w:left w:val="nil"/>
              <w:bottom w:val="nil"/>
            </w:tcBorders>
          </w:tcPr>
          <w:p w:rsidR="00C40DD6" w:rsidRPr="00AE6210" w:rsidRDefault="007F3B22" w:rsidP="00335596">
            <w:pPr>
              <w:jc w:val="right"/>
              <w:rPr>
                <w:sz w:val="16"/>
                <w:szCs w:val="16"/>
              </w:rPr>
            </w:pPr>
            <w:r w:rsidRPr="00AE6210">
              <w:rPr>
                <w:sz w:val="16"/>
                <w:szCs w:val="16"/>
              </w:rPr>
              <w:fldChar w:fldCharType="begin"/>
            </w:r>
            <w:r w:rsidR="00C40DD6" w:rsidRPr="00AE6210">
              <w:rPr>
                <w:sz w:val="16"/>
                <w:szCs w:val="16"/>
              </w:rPr>
              <w:instrText xml:space="preserve"> AUTOTEXTLIST  \t "&lt;wr:forEach select='/def:dsReportPackage/def:Pending' var='pending'&gt;" </w:instrText>
            </w:r>
            <w:r w:rsidRPr="00AE6210">
              <w:rPr>
                <w:sz w:val="16"/>
                <w:szCs w:val="16"/>
              </w:rPr>
              <w:fldChar w:fldCharType="separate"/>
            </w:r>
            <w:r w:rsidR="00C40DD6" w:rsidRPr="00AE6210">
              <w:rPr>
                <w:sz w:val="16"/>
                <w:szCs w:val="16"/>
              </w:rPr>
              <w:t>[def:Pending]</w:t>
            </w:r>
            <w:r w:rsidRPr="00AE6210">
              <w:rPr>
                <w:sz w:val="16"/>
                <w:szCs w:val="16"/>
              </w:rPr>
              <w:fldChar w:fldCharType="end"/>
            </w:r>
            <w:r w:rsidRPr="00AE6210">
              <w:rPr>
                <w:sz w:val="16"/>
                <w:szCs w:val="16"/>
              </w:rPr>
              <w:fldChar w:fldCharType="begin"/>
            </w:r>
            <w:r w:rsidR="00C40DD6" w:rsidRPr="00AE6210">
              <w:rPr>
                <w:sz w:val="16"/>
                <w:szCs w:val="16"/>
              </w:rPr>
              <w:instrText xml:space="preserve"> AUTOTEXTLIST  \t "&lt;wr:out select='${pending.def:TradeDate}' type='DATE' format='category:date;type:3;format:M/d/yy~@;'/&gt;" </w:instrText>
            </w:r>
            <w:r w:rsidRPr="00AE6210">
              <w:rPr>
                <w:sz w:val="16"/>
                <w:szCs w:val="16"/>
              </w:rPr>
              <w:fldChar w:fldCharType="separate"/>
            </w:r>
            <w:r w:rsidR="00C40DD6" w:rsidRPr="00AE6210">
              <w:rPr>
                <w:sz w:val="16"/>
                <w:szCs w:val="16"/>
              </w:rPr>
              <w:t>[def:TradeDate]</w:t>
            </w:r>
            <w:r w:rsidRPr="00AE6210">
              <w:rPr>
                <w:sz w:val="16"/>
                <w:szCs w:val="16"/>
              </w:rPr>
              <w:fldChar w:fldCharType="end"/>
            </w:r>
          </w:p>
        </w:tc>
        <w:tc>
          <w:tcPr>
            <w:tcW w:w="1170" w:type="dxa"/>
            <w:tcBorders>
              <w:top w:val="nil"/>
              <w:bottom w:val="nil"/>
            </w:tcBorders>
          </w:tcPr>
          <w:p w:rsidR="00C40DD6" w:rsidRPr="00AE6210" w:rsidRDefault="007F3B22" w:rsidP="00335596">
            <w:pPr>
              <w:rPr>
                <w:sz w:val="16"/>
                <w:szCs w:val="16"/>
              </w:rPr>
            </w:pPr>
            <w:r w:rsidRPr="00AE6210">
              <w:rPr>
                <w:sz w:val="16"/>
                <w:szCs w:val="16"/>
              </w:rPr>
              <w:fldChar w:fldCharType="begin"/>
            </w:r>
            <w:r w:rsidR="00C40DD6" w:rsidRPr="00AE6210">
              <w:rPr>
                <w:sz w:val="16"/>
                <w:szCs w:val="16"/>
              </w:rPr>
              <w:instrText xml:space="preserve"> AUTOTEXTLIST  \t "&lt;wr:out select='${pending.def:PostDate}' type='DATE' format='category:date;type:3;format:M/d/yy~@;'/&gt;" </w:instrText>
            </w:r>
            <w:r w:rsidRPr="00AE6210">
              <w:rPr>
                <w:sz w:val="16"/>
                <w:szCs w:val="16"/>
              </w:rPr>
              <w:fldChar w:fldCharType="separate"/>
            </w:r>
            <w:r w:rsidR="00C40DD6" w:rsidRPr="00AE6210">
              <w:rPr>
                <w:sz w:val="16"/>
                <w:szCs w:val="16"/>
              </w:rPr>
              <w:t>[def:PostDate]</w:t>
            </w:r>
            <w:r w:rsidRPr="00AE6210">
              <w:rPr>
                <w:sz w:val="16"/>
                <w:szCs w:val="16"/>
              </w:rPr>
              <w:fldChar w:fldCharType="end"/>
            </w:r>
          </w:p>
        </w:tc>
        <w:tc>
          <w:tcPr>
            <w:tcW w:w="6536" w:type="dxa"/>
            <w:tcBorders>
              <w:top w:val="nil"/>
              <w:bottom w:val="nil"/>
            </w:tcBorders>
          </w:tcPr>
          <w:p w:rsidR="00C40DD6" w:rsidRPr="00AE6210" w:rsidRDefault="007F3B22" w:rsidP="00335596">
            <w:pPr>
              <w:rPr>
                <w:sz w:val="16"/>
                <w:szCs w:val="16"/>
              </w:rPr>
            </w:pPr>
            <w:r w:rsidRPr="00AE6210">
              <w:rPr>
                <w:sz w:val="16"/>
                <w:szCs w:val="16"/>
              </w:rPr>
              <w:fldChar w:fldCharType="begin"/>
            </w:r>
            <w:r w:rsidR="00C40DD6" w:rsidRPr="00AE6210">
              <w:rPr>
                <w:sz w:val="16"/>
                <w:szCs w:val="16"/>
              </w:rPr>
              <w:instrText xml:space="preserve"> AUTOTEXTLIST  \t "&lt;wr:out select='${pending.def:ReasonCodeDesc}'/&gt;" </w:instrText>
            </w:r>
            <w:r w:rsidRPr="00AE6210">
              <w:rPr>
                <w:sz w:val="16"/>
                <w:szCs w:val="16"/>
              </w:rPr>
              <w:fldChar w:fldCharType="separate"/>
            </w:r>
            <w:r w:rsidR="00C40DD6" w:rsidRPr="00AE6210">
              <w:rPr>
                <w:sz w:val="16"/>
                <w:szCs w:val="16"/>
              </w:rPr>
              <w:t>[def:ReasonCodeDesc]</w:t>
            </w:r>
            <w:r w:rsidRPr="00AE6210">
              <w:rPr>
                <w:sz w:val="16"/>
                <w:szCs w:val="16"/>
              </w:rPr>
              <w:fldChar w:fldCharType="end"/>
            </w:r>
          </w:p>
        </w:tc>
        <w:tc>
          <w:tcPr>
            <w:tcW w:w="1530" w:type="dxa"/>
            <w:tcBorders>
              <w:top w:val="nil"/>
              <w:bottom w:val="nil"/>
            </w:tcBorders>
          </w:tcPr>
          <w:p w:rsidR="00C40DD6" w:rsidRPr="00AE6210" w:rsidRDefault="007F3B22" w:rsidP="00335596">
            <w:pPr>
              <w:jc w:val="right"/>
              <w:rPr>
                <w:sz w:val="16"/>
                <w:szCs w:val="16"/>
              </w:rPr>
            </w:pPr>
            <w:r w:rsidRPr="00AE6210">
              <w:rPr>
                <w:sz w:val="16"/>
                <w:szCs w:val="16"/>
              </w:rPr>
              <w:fldChar w:fldCharType="begin"/>
            </w:r>
            <w:r w:rsidR="00C40DD6" w:rsidRPr="00AE6210">
              <w:rPr>
                <w:sz w:val="16"/>
                <w:szCs w:val="16"/>
              </w:rPr>
              <w:instrText xml:space="preserve"> AUTOTEXTLIST  \t "&lt;wr:out select='${pending.def:Shares}' type='NUMBER' format='category:number;decimals:3;negFormat:2;format:#,##0.000_)~(#,##0.000);'/&gt;" </w:instrText>
            </w:r>
            <w:r w:rsidRPr="00AE6210">
              <w:rPr>
                <w:sz w:val="16"/>
                <w:szCs w:val="16"/>
              </w:rPr>
              <w:fldChar w:fldCharType="separate"/>
            </w:r>
            <w:r w:rsidR="00C40DD6" w:rsidRPr="00AE6210">
              <w:rPr>
                <w:sz w:val="16"/>
                <w:szCs w:val="16"/>
              </w:rPr>
              <w:t>[def:Shares]</w:t>
            </w:r>
            <w:r w:rsidRPr="00AE6210">
              <w:rPr>
                <w:sz w:val="16"/>
                <w:szCs w:val="16"/>
              </w:rPr>
              <w:fldChar w:fldCharType="end"/>
            </w:r>
          </w:p>
        </w:tc>
        <w:tc>
          <w:tcPr>
            <w:tcW w:w="1294" w:type="dxa"/>
            <w:tcBorders>
              <w:top w:val="nil"/>
              <w:bottom w:val="nil"/>
              <w:right w:val="nil"/>
            </w:tcBorders>
          </w:tcPr>
          <w:p w:rsidR="00C40DD6" w:rsidRPr="00AE6210" w:rsidRDefault="007F3B22" w:rsidP="00335596">
            <w:pPr>
              <w:jc w:val="right"/>
              <w:rPr>
                <w:sz w:val="16"/>
                <w:szCs w:val="16"/>
              </w:rPr>
            </w:pPr>
            <w:r w:rsidRPr="00AE6210">
              <w:rPr>
                <w:sz w:val="16"/>
                <w:szCs w:val="16"/>
              </w:rPr>
              <w:fldChar w:fldCharType="begin"/>
            </w:r>
            <w:r w:rsidR="00C40DD6" w:rsidRPr="00AE6210">
              <w:rPr>
                <w:sz w:val="16"/>
                <w:szCs w:val="16"/>
              </w:rPr>
              <w:instrText xml:space="preserve"> AUTOTEXTLIST  \t "&lt;wr:out select='${pending.def:Cash}' type='NUMBER' format='category:currency;negFormat:2;format:$#,##0.00_)~($#,##0.00);'/&gt;" </w:instrText>
            </w:r>
            <w:r w:rsidRPr="00AE6210">
              <w:rPr>
                <w:sz w:val="16"/>
                <w:szCs w:val="16"/>
              </w:rPr>
              <w:fldChar w:fldCharType="separate"/>
            </w:r>
            <w:r w:rsidR="00C40DD6" w:rsidRPr="00AE6210">
              <w:rPr>
                <w:sz w:val="16"/>
                <w:szCs w:val="16"/>
              </w:rPr>
              <w:t>[def:Cash]</w:t>
            </w:r>
            <w:r w:rsidRPr="00AE6210">
              <w:rPr>
                <w:sz w:val="16"/>
                <w:szCs w:val="16"/>
              </w:rPr>
              <w:fldChar w:fldCharType="end"/>
            </w:r>
          </w:p>
        </w:tc>
      </w:tr>
      <w:tr w:rsidR="00C40DD6" w:rsidTr="00967845">
        <w:tc>
          <w:tcPr>
            <w:tcW w:w="1188" w:type="dxa"/>
            <w:tcBorders>
              <w:top w:val="nil"/>
              <w:left w:val="nil"/>
              <w:bottom w:val="nil"/>
            </w:tcBorders>
            <w:vAlign w:val="bottom"/>
          </w:tcPr>
          <w:p w:rsidR="00C40DD6" w:rsidRDefault="00C40DD6" w:rsidP="00335596">
            <w:pPr>
              <w:jc w:val="center"/>
              <w:rPr>
                <w:sz w:val="18"/>
              </w:rPr>
            </w:pPr>
          </w:p>
        </w:tc>
        <w:tc>
          <w:tcPr>
            <w:tcW w:w="1170" w:type="dxa"/>
            <w:tcBorders>
              <w:top w:val="nil"/>
              <w:bottom w:val="nil"/>
            </w:tcBorders>
            <w:vAlign w:val="bottom"/>
          </w:tcPr>
          <w:p w:rsidR="00C40DD6" w:rsidRPr="00B63871" w:rsidRDefault="00C40DD6" w:rsidP="00335596">
            <w:pPr>
              <w:rPr>
                <w:i/>
                <w:sz w:val="15"/>
                <w:szCs w:val="15"/>
              </w:rPr>
            </w:pPr>
          </w:p>
        </w:tc>
        <w:tc>
          <w:tcPr>
            <w:tcW w:w="6536" w:type="dxa"/>
            <w:tcBorders>
              <w:top w:val="nil"/>
              <w:bottom w:val="nil"/>
            </w:tcBorders>
            <w:vAlign w:val="bottom"/>
          </w:tcPr>
          <w:p w:rsidR="00C40DD6" w:rsidRPr="00B63871" w:rsidRDefault="007F3B22" w:rsidP="00335596">
            <w:pPr>
              <w:rPr>
                <w:i/>
                <w:sz w:val="15"/>
                <w:szCs w:val="15"/>
              </w:rPr>
            </w:pPr>
            <w:r>
              <w:rPr>
                <w:i/>
                <w:sz w:val="15"/>
                <w:szCs w:val="15"/>
              </w:rPr>
              <w:fldChar w:fldCharType="begin"/>
            </w:r>
            <w:r w:rsidR="00C40DD6">
              <w:rPr>
                <w:i/>
                <w:sz w:val="15"/>
                <w:szCs w:val="15"/>
              </w:rPr>
              <w:instrText xml:space="preserve"> AUTOTEXTLIST  \t "&lt;wr:out select='${pending.def:Info}'/&gt;" </w:instrText>
            </w:r>
            <w:r>
              <w:rPr>
                <w:i/>
                <w:sz w:val="15"/>
                <w:szCs w:val="15"/>
              </w:rPr>
              <w:fldChar w:fldCharType="separate"/>
            </w:r>
            <w:r w:rsidR="00C40DD6">
              <w:rPr>
                <w:i/>
                <w:sz w:val="15"/>
                <w:szCs w:val="15"/>
              </w:rPr>
              <w:t>[def:Info]</w:t>
            </w:r>
            <w:r>
              <w:rPr>
                <w:i/>
                <w:sz w:val="15"/>
                <w:szCs w:val="15"/>
              </w:rPr>
              <w:fldChar w:fldCharType="end"/>
            </w:r>
          </w:p>
        </w:tc>
        <w:tc>
          <w:tcPr>
            <w:tcW w:w="1530" w:type="dxa"/>
            <w:tcBorders>
              <w:top w:val="nil"/>
              <w:bottom w:val="nil"/>
            </w:tcBorders>
            <w:vAlign w:val="bottom"/>
          </w:tcPr>
          <w:p w:rsidR="00C40DD6" w:rsidRDefault="00C40DD6" w:rsidP="00335596">
            <w:pPr>
              <w:jc w:val="right"/>
              <w:rPr>
                <w:sz w:val="18"/>
              </w:rPr>
            </w:pPr>
          </w:p>
        </w:tc>
        <w:tc>
          <w:tcPr>
            <w:tcW w:w="1294" w:type="dxa"/>
            <w:tcBorders>
              <w:top w:val="nil"/>
              <w:bottom w:val="nil"/>
              <w:right w:val="nil"/>
            </w:tcBorders>
            <w:vAlign w:val="bottom"/>
          </w:tcPr>
          <w:p w:rsidR="00C40DD6" w:rsidRDefault="00C40DD6" w:rsidP="00335596">
            <w:pPr>
              <w:jc w:val="right"/>
              <w:rPr>
                <w:sz w:val="18"/>
              </w:rPr>
            </w:pPr>
          </w:p>
        </w:tc>
      </w:tr>
      <w:tr w:rsidR="00C40DD6" w:rsidTr="00967845">
        <w:tc>
          <w:tcPr>
            <w:tcW w:w="11718" w:type="dxa"/>
            <w:gridSpan w:val="5"/>
            <w:tcBorders>
              <w:top w:val="nil"/>
              <w:left w:val="nil"/>
              <w:bottom w:val="nil"/>
              <w:right w:val="nil"/>
            </w:tcBorders>
            <w:vAlign w:val="bottom"/>
          </w:tcPr>
          <w:p w:rsidR="00C40DD6" w:rsidRPr="00572E9C" w:rsidRDefault="007F3B22" w:rsidP="00335596">
            <w:pPr>
              <w:jc w:val="right"/>
              <w:rPr>
                <w:sz w:val="18"/>
              </w:rPr>
            </w:pPr>
            <w:r w:rsidRPr="00DF0CC8">
              <w:rPr>
                <w:sz w:val="16"/>
              </w:rPr>
              <w:fldChar w:fldCharType="begin"/>
            </w:r>
            <w:r w:rsidR="00C40DD6" w:rsidRPr="00DF0CC8">
              <w:rPr>
                <w:sz w:val="16"/>
              </w:rPr>
              <w:instrText xml:space="preserve"> AUTOTEXTLIST  \t "&lt;/wr:forEach&gt;" </w:instrText>
            </w:r>
            <w:r w:rsidRPr="00DF0CC8">
              <w:rPr>
                <w:sz w:val="16"/>
              </w:rPr>
              <w:fldChar w:fldCharType="separate"/>
            </w:r>
            <w:r w:rsidR="00C40DD6" w:rsidRPr="00DF0CC8">
              <w:rPr>
                <w:sz w:val="16"/>
              </w:rPr>
              <w:t>:forEach]</w:t>
            </w:r>
            <w:r w:rsidRPr="00DF0CC8">
              <w:rPr>
                <w:sz w:val="16"/>
              </w:rPr>
              <w:fldChar w:fldCharType="end"/>
            </w:r>
          </w:p>
        </w:tc>
      </w:tr>
      <w:tr w:rsidR="00C40DD6" w:rsidTr="00967845">
        <w:tc>
          <w:tcPr>
            <w:tcW w:w="11718" w:type="dxa"/>
            <w:gridSpan w:val="5"/>
            <w:tcBorders>
              <w:top w:val="nil"/>
              <w:left w:val="nil"/>
              <w:bottom w:val="nil"/>
              <w:right w:val="nil"/>
            </w:tcBorders>
            <w:vAlign w:val="bottom"/>
          </w:tcPr>
          <w:p w:rsidR="00C40DD6" w:rsidRPr="00DF0CC8" w:rsidRDefault="00C40DD6" w:rsidP="00335596">
            <w:pPr>
              <w:jc w:val="right"/>
              <w:rPr>
                <w:sz w:val="16"/>
              </w:rPr>
            </w:pPr>
          </w:p>
        </w:tc>
      </w:tr>
    </w:tbl>
    <w:p w:rsidR="007F0AB0" w:rsidRPr="00FB768A" w:rsidRDefault="007F3B22" w:rsidP="00FB768A">
      <w:r>
        <w:fldChar w:fldCharType="begin"/>
      </w:r>
      <w:r w:rsidR="00114318">
        <w:instrText xml:space="preserve"> AUTOTEXTLIST  \t "&lt;/wr:if&gt;" </w:instrText>
      </w:r>
      <w:r>
        <w:fldChar w:fldCharType="separate"/>
      </w:r>
      <w:r w:rsidR="00114318">
        <w:t>:if]</w:t>
      </w:r>
      <w:r>
        <w:fldChar w:fldCharType="end"/>
      </w:r>
      <w:r w:rsidR="00FB768A" w:rsidRPr="00FB768A">
        <w:t xml:space="preserve"> </w:t>
      </w:r>
      <w:r>
        <w:fldChar w:fldCharType="begin"/>
      </w:r>
      <w:r w:rsidR="00FB768A">
        <w:instrText xml:space="preserve"> AUTOTEXTLIST  \t "&lt;wr:if select='/def:dsReportPackage/def:General/def:EndMonth=12'&gt;" </w:instrText>
      </w:r>
      <w:r>
        <w:fldChar w:fldCharType="separate"/>
      </w:r>
      <w:r w:rsidR="00FB768A">
        <w:t>[def:EndMonth=12]</w:t>
      </w:r>
      <w:r>
        <w:fldChar w:fldCharType="end"/>
      </w:r>
      <w:r w:rsidR="007F0AB0">
        <w:br w:type="page"/>
      </w:r>
    </w:p>
    <w:tbl>
      <w:tblPr>
        <w:tblStyle w:val="TableGrid"/>
        <w:tblW w:w="11160"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368"/>
        <w:gridCol w:w="1890"/>
        <w:gridCol w:w="2610"/>
        <w:gridCol w:w="2646"/>
        <w:gridCol w:w="2646"/>
      </w:tblGrid>
      <w:tr w:rsidR="007D192B" w:rsidTr="00FB768A">
        <w:tc>
          <w:tcPr>
            <w:tcW w:w="1368" w:type="dxa"/>
            <w:tcBorders>
              <w:left w:val="single" w:sz="12" w:space="0" w:color="FFFFFF" w:themeColor="background1"/>
              <w:bottom w:val="single" w:sz="12" w:space="0" w:color="FFFFFF" w:themeColor="background1"/>
              <w:right w:val="single" w:sz="12" w:space="0" w:color="FFFFFF" w:themeColor="background1"/>
            </w:tcBorders>
            <w:shd w:val="clear" w:color="auto" w:fill="000000" w:themeFill="text1"/>
            <w:vAlign w:val="center"/>
          </w:tcPr>
          <w:p w:rsidR="00FB768A" w:rsidRDefault="00FB768A" w:rsidP="00FB768A">
            <w:pPr>
              <w:pStyle w:val="Heading3"/>
              <w:spacing w:before="0"/>
              <w:jc w:val="center"/>
              <w:outlineLvl w:val="2"/>
              <w:rPr>
                <w:color w:val="FFFFFF" w:themeColor="background1"/>
                <w:sz w:val="18"/>
                <w:szCs w:val="18"/>
              </w:rPr>
            </w:pPr>
          </w:p>
          <w:p w:rsidR="007D192B" w:rsidRDefault="007D192B" w:rsidP="00FB768A">
            <w:pPr>
              <w:pStyle w:val="Heading3"/>
              <w:spacing w:before="0"/>
              <w:jc w:val="center"/>
              <w:outlineLvl w:val="2"/>
              <w:rPr>
                <w:color w:val="FFFFFF" w:themeColor="background1"/>
                <w:sz w:val="18"/>
                <w:szCs w:val="18"/>
              </w:rPr>
            </w:pPr>
            <w:r w:rsidRPr="00842EBD">
              <w:rPr>
                <w:color w:val="FFFFFF" w:themeColor="background1"/>
                <w:sz w:val="18"/>
                <w:szCs w:val="18"/>
              </w:rPr>
              <w:t>PRIVACY NOTICE</w:t>
            </w:r>
          </w:p>
          <w:p w:rsidR="00FB768A" w:rsidRPr="00FB768A" w:rsidRDefault="00FB768A" w:rsidP="00FB768A"/>
        </w:tc>
        <w:tc>
          <w:tcPr>
            <w:tcW w:w="9792" w:type="dxa"/>
            <w:gridSpan w:val="4"/>
            <w:tcBorders>
              <w:left w:val="single" w:sz="12" w:space="0" w:color="FFFFFF" w:themeColor="background1"/>
              <w:bottom w:val="single" w:sz="6" w:space="0" w:color="759AA5" w:themeColor="accent1"/>
            </w:tcBorders>
            <w:vAlign w:val="center"/>
          </w:tcPr>
          <w:p w:rsidR="007D192B" w:rsidRPr="00842EBD" w:rsidRDefault="007D192B" w:rsidP="005854B0">
            <w:pPr>
              <w:rPr>
                <w:b/>
                <w:sz w:val="18"/>
                <w:szCs w:val="16"/>
              </w:rPr>
            </w:pPr>
            <w:r w:rsidRPr="00842EBD">
              <w:rPr>
                <w:b/>
                <w:sz w:val="18"/>
                <w:szCs w:val="16"/>
              </w:rPr>
              <w:t xml:space="preserve">WHAT DOES </w:t>
            </w:r>
            <w:r w:rsidR="00854E3D">
              <w:rPr>
                <w:b/>
                <w:sz w:val="18"/>
                <w:szCs w:val="16"/>
              </w:rPr>
              <w:t>WINDWARD</w:t>
            </w:r>
            <w:r w:rsidRPr="00842EBD">
              <w:rPr>
                <w:b/>
                <w:sz w:val="18"/>
                <w:szCs w:val="16"/>
              </w:rPr>
              <w:t xml:space="preserve"> CAPITAL GROUP OF COMPANIES AND ASSOCIATES DO WITH YOUR PERSONAL INFORMATION?</w:t>
            </w:r>
          </w:p>
        </w:tc>
      </w:tr>
      <w:tr w:rsidR="00C13A6D" w:rsidTr="00842EBD">
        <w:tc>
          <w:tcPr>
            <w:tcW w:w="1368" w:type="dxa"/>
            <w:tcBorders>
              <w:top w:val="single" w:sz="12" w:space="0" w:color="FFFFFF" w:themeColor="background1"/>
              <w:left w:val="single" w:sz="12" w:space="0" w:color="FFFFFF" w:themeColor="background1"/>
              <w:bottom w:val="single" w:sz="12" w:space="0" w:color="FFFFFF" w:themeColor="background1"/>
              <w:right w:val="single" w:sz="6" w:space="0" w:color="759AA5" w:themeColor="accent1"/>
            </w:tcBorders>
            <w:shd w:val="clear" w:color="auto" w:fill="759AA5" w:themeFill="accent1"/>
            <w:vAlign w:val="center"/>
          </w:tcPr>
          <w:p w:rsidR="00C13A6D" w:rsidRPr="00842EBD" w:rsidRDefault="00C13A6D" w:rsidP="005854B0">
            <w:pPr>
              <w:pStyle w:val="Heading3"/>
              <w:spacing w:before="0"/>
              <w:jc w:val="center"/>
              <w:outlineLvl w:val="2"/>
              <w:rPr>
                <w:color w:val="FFFFFF" w:themeColor="background1"/>
                <w:sz w:val="18"/>
                <w:szCs w:val="18"/>
              </w:rPr>
            </w:pPr>
            <w:r w:rsidRPr="00842EBD">
              <w:rPr>
                <w:color w:val="FFFFFF" w:themeColor="background1"/>
                <w:sz w:val="18"/>
                <w:szCs w:val="18"/>
              </w:rPr>
              <w:t>Why?</w:t>
            </w:r>
          </w:p>
        </w:tc>
        <w:tc>
          <w:tcPr>
            <w:tcW w:w="9792" w:type="dxa"/>
            <w:gridSpan w:val="4"/>
            <w:tcBorders>
              <w:top w:val="single" w:sz="6" w:space="0" w:color="759AA5" w:themeColor="accent1"/>
              <w:left w:val="single" w:sz="6" w:space="0" w:color="759AA5" w:themeColor="accent1"/>
              <w:bottom w:val="single" w:sz="6" w:space="0" w:color="759AA5" w:themeColor="accent1"/>
              <w:right w:val="single" w:sz="6" w:space="0" w:color="759AA5" w:themeColor="accent1"/>
            </w:tcBorders>
          </w:tcPr>
          <w:p w:rsidR="00C13A6D" w:rsidRPr="00842EBD" w:rsidRDefault="00C13A6D" w:rsidP="001E2519">
            <w:pPr>
              <w:jc w:val="both"/>
              <w:rPr>
                <w:sz w:val="15"/>
                <w:szCs w:val="15"/>
              </w:rPr>
            </w:pPr>
            <w:r w:rsidRPr="00842EBD">
              <w:rPr>
                <w:sz w:val="15"/>
                <w:szCs w:val="15"/>
              </w:rPr>
              <w:t>Financial companies choose how they share your personal information.  Federal law gives consumers the right to limit some but not all sharing.  Federal law also requires us to tell you how we collect, share, and protect your personal information.  Please read this notice carefully to understand what we do.</w:t>
            </w:r>
          </w:p>
        </w:tc>
      </w:tr>
      <w:tr w:rsidR="00C13A6D" w:rsidTr="00842EBD">
        <w:tc>
          <w:tcPr>
            <w:tcW w:w="1368" w:type="dxa"/>
            <w:tcBorders>
              <w:top w:val="single" w:sz="12" w:space="0" w:color="FFFFFF" w:themeColor="background1"/>
              <w:left w:val="single" w:sz="12" w:space="0" w:color="FFFFFF" w:themeColor="background1"/>
              <w:bottom w:val="single" w:sz="12" w:space="0" w:color="FFFFFF" w:themeColor="background1"/>
              <w:right w:val="single" w:sz="6" w:space="0" w:color="759AA5" w:themeColor="accent1"/>
            </w:tcBorders>
            <w:shd w:val="clear" w:color="auto" w:fill="759AA5" w:themeFill="accent1"/>
            <w:vAlign w:val="center"/>
          </w:tcPr>
          <w:p w:rsidR="00C13A6D" w:rsidRPr="00842EBD" w:rsidRDefault="00C13A6D" w:rsidP="005854B0">
            <w:pPr>
              <w:pStyle w:val="Heading3"/>
              <w:spacing w:before="0"/>
              <w:jc w:val="center"/>
              <w:outlineLvl w:val="2"/>
              <w:rPr>
                <w:color w:val="FFFFFF" w:themeColor="background1"/>
                <w:sz w:val="18"/>
                <w:szCs w:val="18"/>
              </w:rPr>
            </w:pPr>
            <w:r w:rsidRPr="00842EBD">
              <w:rPr>
                <w:color w:val="FFFFFF" w:themeColor="background1"/>
                <w:sz w:val="18"/>
                <w:szCs w:val="18"/>
              </w:rPr>
              <w:t>What?</w:t>
            </w:r>
          </w:p>
        </w:tc>
        <w:tc>
          <w:tcPr>
            <w:tcW w:w="9792" w:type="dxa"/>
            <w:gridSpan w:val="4"/>
            <w:tcBorders>
              <w:top w:val="single" w:sz="6" w:space="0" w:color="759AA5" w:themeColor="accent1"/>
              <w:left w:val="single" w:sz="6" w:space="0" w:color="759AA5" w:themeColor="accent1"/>
              <w:bottom w:val="single" w:sz="6" w:space="0" w:color="759AA5" w:themeColor="accent1"/>
              <w:right w:val="single" w:sz="6" w:space="0" w:color="759AA5" w:themeColor="accent1"/>
            </w:tcBorders>
          </w:tcPr>
          <w:p w:rsidR="00C13A6D" w:rsidRPr="00842EBD" w:rsidRDefault="00C13A6D" w:rsidP="001E2519">
            <w:pPr>
              <w:jc w:val="both"/>
              <w:rPr>
                <w:sz w:val="15"/>
                <w:szCs w:val="15"/>
              </w:rPr>
            </w:pPr>
            <w:r w:rsidRPr="00842EBD">
              <w:rPr>
                <w:sz w:val="15"/>
                <w:szCs w:val="15"/>
              </w:rPr>
              <w:t>The types of personal information we collect and share depends on the product or service you have with us.  This information can include:</w:t>
            </w:r>
          </w:p>
          <w:p w:rsidR="00C13A6D" w:rsidRPr="00842EBD" w:rsidRDefault="00C13A6D" w:rsidP="001E2519">
            <w:pPr>
              <w:pStyle w:val="ListParagraph"/>
              <w:numPr>
                <w:ilvl w:val="0"/>
                <w:numId w:val="3"/>
              </w:numPr>
              <w:jc w:val="both"/>
              <w:rPr>
                <w:sz w:val="15"/>
                <w:szCs w:val="15"/>
              </w:rPr>
            </w:pPr>
            <w:r w:rsidRPr="00842EBD">
              <w:rPr>
                <w:sz w:val="15"/>
                <w:szCs w:val="15"/>
              </w:rPr>
              <w:t>Social Security Number and Name/Address</w:t>
            </w:r>
          </w:p>
          <w:p w:rsidR="00C13A6D" w:rsidRPr="00842EBD" w:rsidRDefault="00C13A6D" w:rsidP="001E2519">
            <w:pPr>
              <w:pStyle w:val="ListParagraph"/>
              <w:numPr>
                <w:ilvl w:val="0"/>
                <w:numId w:val="3"/>
              </w:numPr>
              <w:jc w:val="both"/>
              <w:rPr>
                <w:sz w:val="15"/>
                <w:szCs w:val="15"/>
              </w:rPr>
            </w:pPr>
            <w:r w:rsidRPr="00842EBD">
              <w:rPr>
                <w:sz w:val="15"/>
                <w:szCs w:val="15"/>
              </w:rPr>
              <w:t>Financial Information and Investment Objectives</w:t>
            </w:r>
          </w:p>
          <w:p w:rsidR="00C13A6D" w:rsidRPr="00842EBD" w:rsidRDefault="00C13A6D" w:rsidP="001E2519">
            <w:pPr>
              <w:pStyle w:val="ListParagraph"/>
              <w:numPr>
                <w:ilvl w:val="0"/>
                <w:numId w:val="3"/>
              </w:numPr>
              <w:jc w:val="both"/>
              <w:rPr>
                <w:sz w:val="15"/>
                <w:szCs w:val="15"/>
              </w:rPr>
            </w:pPr>
            <w:r w:rsidRPr="00842EBD">
              <w:rPr>
                <w:sz w:val="15"/>
                <w:szCs w:val="15"/>
              </w:rPr>
              <w:t>Suitability Information and Investment Experience</w:t>
            </w:r>
          </w:p>
          <w:p w:rsidR="00C13A6D" w:rsidRPr="00842EBD" w:rsidRDefault="00C13A6D" w:rsidP="001E2519">
            <w:pPr>
              <w:jc w:val="both"/>
              <w:rPr>
                <w:sz w:val="15"/>
                <w:szCs w:val="15"/>
              </w:rPr>
            </w:pPr>
            <w:r w:rsidRPr="00842EBD">
              <w:rPr>
                <w:sz w:val="15"/>
                <w:szCs w:val="15"/>
              </w:rPr>
              <w:t xml:space="preserve">When you are </w:t>
            </w:r>
            <w:r w:rsidRPr="00842EBD">
              <w:rPr>
                <w:i/>
                <w:sz w:val="15"/>
                <w:szCs w:val="15"/>
              </w:rPr>
              <w:t>no longer</w:t>
            </w:r>
            <w:r w:rsidRPr="00842EBD">
              <w:rPr>
                <w:sz w:val="15"/>
                <w:szCs w:val="15"/>
              </w:rPr>
              <w:t xml:space="preserve"> our customer, we continue to share your information as described in this notice.</w:t>
            </w:r>
          </w:p>
        </w:tc>
      </w:tr>
      <w:tr w:rsidR="00C13A6D" w:rsidTr="00842EBD">
        <w:tc>
          <w:tcPr>
            <w:tcW w:w="1368" w:type="dxa"/>
            <w:tcBorders>
              <w:top w:val="single" w:sz="12" w:space="0" w:color="FFFFFF" w:themeColor="background1"/>
              <w:left w:val="single" w:sz="12" w:space="0" w:color="FFFFFF" w:themeColor="background1"/>
              <w:bottom w:val="single" w:sz="12" w:space="0" w:color="FFFFFF" w:themeColor="background1"/>
              <w:right w:val="single" w:sz="6" w:space="0" w:color="759AA5" w:themeColor="accent1"/>
            </w:tcBorders>
            <w:shd w:val="clear" w:color="auto" w:fill="759AA5" w:themeFill="accent1"/>
            <w:vAlign w:val="center"/>
          </w:tcPr>
          <w:p w:rsidR="00C13A6D" w:rsidRPr="00842EBD" w:rsidRDefault="00C13A6D" w:rsidP="005854B0">
            <w:pPr>
              <w:pStyle w:val="Heading3"/>
              <w:spacing w:before="0"/>
              <w:jc w:val="center"/>
              <w:outlineLvl w:val="2"/>
              <w:rPr>
                <w:color w:val="FFFFFF" w:themeColor="background1"/>
                <w:sz w:val="18"/>
                <w:szCs w:val="18"/>
              </w:rPr>
            </w:pPr>
            <w:r w:rsidRPr="00842EBD">
              <w:rPr>
                <w:color w:val="FFFFFF" w:themeColor="background1"/>
                <w:sz w:val="18"/>
                <w:szCs w:val="18"/>
              </w:rPr>
              <w:t>How?</w:t>
            </w:r>
          </w:p>
        </w:tc>
        <w:tc>
          <w:tcPr>
            <w:tcW w:w="9792" w:type="dxa"/>
            <w:gridSpan w:val="4"/>
            <w:tcBorders>
              <w:top w:val="single" w:sz="6" w:space="0" w:color="759AA5" w:themeColor="accent1"/>
              <w:left w:val="single" w:sz="6" w:space="0" w:color="759AA5" w:themeColor="accent1"/>
              <w:bottom w:val="single" w:sz="6" w:space="0" w:color="759AA5" w:themeColor="accent1"/>
              <w:right w:val="single" w:sz="6" w:space="0" w:color="759AA5" w:themeColor="accent1"/>
            </w:tcBorders>
          </w:tcPr>
          <w:p w:rsidR="00C13A6D" w:rsidRPr="00842EBD" w:rsidRDefault="00C13A6D" w:rsidP="001E2519">
            <w:pPr>
              <w:jc w:val="both"/>
              <w:rPr>
                <w:sz w:val="15"/>
                <w:szCs w:val="15"/>
              </w:rPr>
            </w:pPr>
            <w:r w:rsidRPr="00842EBD">
              <w:rPr>
                <w:sz w:val="15"/>
                <w:szCs w:val="15"/>
              </w:rPr>
              <w:t>All financial companies need to share customer’s personal information to run their everyday business.  In the section below, we list the reasons financial companies can share their customer’s personal information; the reasons Mind Atlantic chooses to share; and whether you can limit this sharing.</w:t>
            </w:r>
          </w:p>
        </w:tc>
      </w:tr>
      <w:tr w:rsidR="009A07DD" w:rsidTr="003E46F9">
        <w:tc>
          <w:tcPr>
            <w:tcW w:w="5868" w:type="dxa"/>
            <w:gridSpan w:val="3"/>
            <w:tcBorders>
              <w:top w:val="single" w:sz="12" w:space="0" w:color="FFFFFF" w:themeColor="background1"/>
              <w:left w:val="single" w:sz="12" w:space="0" w:color="FFFFFF" w:themeColor="background1"/>
              <w:bottom w:val="single" w:sz="12" w:space="0" w:color="FFFFFF" w:themeColor="background1"/>
            </w:tcBorders>
            <w:shd w:val="clear" w:color="auto" w:fill="759AA5" w:themeFill="accent1"/>
          </w:tcPr>
          <w:p w:rsidR="009A07DD" w:rsidRPr="00842EBD" w:rsidRDefault="009A07DD" w:rsidP="005854B0">
            <w:pPr>
              <w:pStyle w:val="Heading3"/>
              <w:spacing w:before="0"/>
              <w:outlineLvl w:val="2"/>
              <w:rPr>
                <w:color w:val="FFFFFF" w:themeColor="background1"/>
                <w:sz w:val="18"/>
                <w:szCs w:val="18"/>
              </w:rPr>
            </w:pPr>
            <w:r w:rsidRPr="00842EBD">
              <w:rPr>
                <w:color w:val="FFFFFF" w:themeColor="background1"/>
                <w:sz w:val="18"/>
                <w:szCs w:val="18"/>
              </w:rPr>
              <w:t>Reasons we can share your personal information</w:t>
            </w:r>
          </w:p>
        </w:tc>
        <w:tc>
          <w:tcPr>
            <w:tcW w:w="2646" w:type="dxa"/>
            <w:tcBorders>
              <w:top w:val="single" w:sz="12" w:space="0" w:color="FFFFFF" w:themeColor="background1"/>
              <w:bottom w:val="single" w:sz="12" w:space="0" w:color="FFFFFF" w:themeColor="background1"/>
            </w:tcBorders>
            <w:shd w:val="clear" w:color="auto" w:fill="759AA5" w:themeFill="accent1"/>
          </w:tcPr>
          <w:p w:rsidR="009A07DD" w:rsidRPr="00842EBD" w:rsidRDefault="009A07DD" w:rsidP="005854B0">
            <w:pPr>
              <w:pStyle w:val="Heading3"/>
              <w:spacing w:before="0"/>
              <w:jc w:val="center"/>
              <w:outlineLvl w:val="2"/>
              <w:rPr>
                <w:color w:val="FFFFFF" w:themeColor="background1"/>
                <w:sz w:val="18"/>
                <w:szCs w:val="18"/>
              </w:rPr>
            </w:pPr>
            <w:r w:rsidRPr="00842EBD">
              <w:rPr>
                <w:color w:val="FFFFFF" w:themeColor="background1"/>
                <w:sz w:val="18"/>
                <w:szCs w:val="18"/>
              </w:rPr>
              <w:t xml:space="preserve">Does </w:t>
            </w:r>
            <w:r w:rsidR="00854E3D">
              <w:rPr>
                <w:color w:val="FFFFFF" w:themeColor="background1"/>
                <w:sz w:val="18"/>
                <w:szCs w:val="18"/>
              </w:rPr>
              <w:t>Windward</w:t>
            </w:r>
            <w:r w:rsidRPr="00842EBD">
              <w:rPr>
                <w:color w:val="FFFFFF" w:themeColor="background1"/>
                <w:sz w:val="18"/>
                <w:szCs w:val="18"/>
              </w:rPr>
              <w:t xml:space="preserve"> share?</w:t>
            </w:r>
          </w:p>
        </w:tc>
        <w:tc>
          <w:tcPr>
            <w:tcW w:w="2646" w:type="dxa"/>
            <w:tcBorders>
              <w:top w:val="single" w:sz="12" w:space="0" w:color="FFFFFF" w:themeColor="background1"/>
              <w:bottom w:val="single" w:sz="6" w:space="0" w:color="FFFFFF" w:themeColor="background1"/>
            </w:tcBorders>
            <w:shd w:val="clear" w:color="auto" w:fill="759AA5" w:themeFill="accent1"/>
          </w:tcPr>
          <w:p w:rsidR="009A07DD" w:rsidRPr="00842EBD" w:rsidRDefault="009A07DD" w:rsidP="005854B0">
            <w:pPr>
              <w:pStyle w:val="Heading3"/>
              <w:spacing w:before="0"/>
              <w:jc w:val="center"/>
              <w:outlineLvl w:val="2"/>
              <w:rPr>
                <w:color w:val="FFFFFF" w:themeColor="background1"/>
                <w:sz w:val="18"/>
                <w:szCs w:val="18"/>
              </w:rPr>
            </w:pPr>
            <w:r w:rsidRPr="00842EBD">
              <w:rPr>
                <w:color w:val="FFFFFF" w:themeColor="background1"/>
                <w:sz w:val="18"/>
                <w:szCs w:val="18"/>
              </w:rPr>
              <w:t>Can you limit this sharing?</w:t>
            </w:r>
          </w:p>
        </w:tc>
      </w:tr>
      <w:tr w:rsidR="009A07DD" w:rsidTr="00842EBD">
        <w:tc>
          <w:tcPr>
            <w:tcW w:w="5868" w:type="dxa"/>
            <w:gridSpan w:val="3"/>
            <w:tcBorders>
              <w:top w:val="single" w:sz="12" w:space="0" w:color="FFFFFF" w:themeColor="background1"/>
              <w:left w:val="single" w:sz="4" w:space="0" w:color="759AA5" w:themeColor="accent1"/>
              <w:bottom w:val="single" w:sz="4" w:space="0" w:color="759AA5" w:themeColor="accent1"/>
              <w:right w:val="single" w:sz="4" w:space="0" w:color="759AA5" w:themeColor="accent1"/>
            </w:tcBorders>
          </w:tcPr>
          <w:p w:rsidR="009A07DD" w:rsidRPr="00842EBD" w:rsidRDefault="009A07DD" w:rsidP="001E2519">
            <w:pPr>
              <w:jc w:val="both"/>
              <w:rPr>
                <w:b/>
                <w:sz w:val="15"/>
                <w:szCs w:val="15"/>
              </w:rPr>
            </w:pPr>
            <w:r w:rsidRPr="00842EBD">
              <w:rPr>
                <w:b/>
                <w:sz w:val="15"/>
                <w:szCs w:val="15"/>
              </w:rPr>
              <w:t>For our everyday business purposes –</w:t>
            </w:r>
          </w:p>
          <w:p w:rsidR="009A07DD" w:rsidRPr="00842EBD" w:rsidRDefault="009A07DD" w:rsidP="001E2519">
            <w:pPr>
              <w:jc w:val="both"/>
              <w:rPr>
                <w:sz w:val="15"/>
                <w:szCs w:val="15"/>
              </w:rPr>
            </w:pPr>
            <w:r w:rsidRPr="00842EBD">
              <w:rPr>
                <w:sz w:val="15"/>
                <w:szCs w:val="15"/>
              </w:rPr>
              <w:t>Such as to process your transactions, maintain your account(s), respond to court orders and legal investigations, or report to credit bureaus</w:t>
            </w:r>
          </w:p>
        </w:tc>
        <w:tc>
          <w:tcPr>
            <w:tcW w:w="2646" w:type="dxa"/>
            <w:tcBorders>
              <w:top w:val="single" w:sz="12" w:space="0" w:color="FFFFFF" w:themeColor="background1"/>
              <w:left w:val="single" w:sz="4"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YES</w:t>
            </w:r>
          </w:p>
        </w:tc>
        <w:tc>
          <w:tcPr>
            <w:tcW w:w="2646" w:type="dxa"/>
            <w:tcBorders>
              <w:left w:val="single" w:sz="6"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NO</w:t>
            </w:r>
          </w:p>
        </w:tc>
      </w:tr>
      <w:tr w:rsidR="009A07DD" w:rsidTr="00842EBD">
        <w:tc>
          <w:tcPr>
            <w:tcW w:w="5868" w:type="dxa"/>
            <w:gridSpan w:val="3"/>
            <w:tcBorders>
              <w:top w:val="single" w:sz="4" w:space="0" w:color="759AA5" w:themeColor="accent1"/>
              <w:left w:val="single" w:sz="4" w:space="0" w:color="759AA5" w:themeColor="accent1"/>
              <w:bottom w:val="single" w:sz="4" w:space="0" w:color="759AA5" w:themeColor="accent1"/>
              <w:right w:val="single" w:sz="4" w:space="0" w:color="759AA5" w:themeColor="accent1"/>
            </w:tcBorders>
          </w:tcPr>
          <w:p w:rsidR="009A07DD" w:rsidRPr="00842EBD" w:rsidRDefault="009A07DD" w:rsidP="001E2519">
            <w:pPr>
              <w:jc w:val="both"/>
              <w:rPr>
                <w:b/>
                <w:sz w:val="15"/>
                <w:szCs w:val="15"/>
              </w:rPr>
            </w:pPr>
            <w:r w:rsidRPr="00842EBD">
              <w:rPr>
                <w:b/>
                <w:sz w:val="15"/>
                <w:szCs w:val="15"/>
              </w:rPr>
              <w:t>For our marketing purposes –</w:t>
            </w:r>
          </w:p>
          <w:p w:rsidR="009A07DD" w:rsidRPr="00842EBD" w:rsidRDefault="009A07DD" w:rsidP="001E2519">
            <w:pPr>
              <w:jc w:val="both"/>
              <w:rPr>
                <w:sz w:val="15"/>
                <w:szCs w:val="15"/>
              </w:rPr>
            </w:pPr>
            <w:r w:rsidRPr="00842EBD">
              <w:rPr>
                <w:sz w:val="15"/>
                <w:szCs w:val="15"/>
              </w:rPr>
              <w:t>To offer our products and services to you</w:t>
            </w:r>
          </w:p>
        </w:tc>
        <w:tc>
          <w:tcPr>
            <w:tcW w:w="2646" w:type="dxa"/>
            <w:tcBorders>
              <w:top w:val="single" w:sz="4" w:space="0" w:color="759AA5" w:themeColor="accent1"/>
              <w:left w:val="single" w:sz="4"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YES</w:t>
            </w:r>
          </w:p>
        </w:tc>
        <w:tc>
          <w:tcPr>
            <w:tcW w:w="2646" w:type="dxa"/>
            <w:tcBorders>
              <w:top w:val="single" w:sz="4" w:space="0" w:color="759AA5" w:themeColor="accent1"/>
              <w:left w:val="single" w:sz="6"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NO</w:t>
            </w:r>
          </w:p>
        </w:tc>
      </w:tr>
      <w:tr w:rsidR="009A07DD" w:rsidTr="00842EBD">
        <w:tc>
          <w:tcPr>
            <w:tcW w:w="5868" w:type="dxa"/>
            <w:gridSpan w:val="3"/>
            <w:tcBorders>
              <w:top w:val="single" w:sz="4" w:space="0" w:color="759AA5" w:themeColor="accent1"/>
              <w:left w:val="single" w:sz="4" w:space="0" w:color="759AA5" w:themeColor="accent1"/>
              <w:bottom w:val="single" w:sz="4" w:space="0" w:color="759AA5" w:themeColor="accent1"/>
              <w:right w:val="single" w:sz="4" w:space="0" w:color="759AA5" w:themeColor="accent1"/>
            </w:tcBorders>
          </w:tcPr>
          <w:p w:rsidR="009A07DD" w:rsidRPr="00842EBD" w:rsidRDefault="009A07DD" w:rsidP="001E2519">
            <w:pPr>
              <w:jc w:val="both"/>
              <w:rPr>
                <w:b/>
                <w:sz w:val="15"/>
                <w:szCs w:val="15"/>
              </w:rPr>
            </w:pPr>
            <w:r w:rsidRPr="00842EBD">
              <w:rPr>
                <w:b/>
                <w:sz w:val="15"/>
                <w:szCs w:val="15"/>
              </w:rPr>
              <w:t>For joint marketing with other financial companies</w:t>
            </w:r>
          </w:p>
        </w:tc>
        <w:tc>
          <w:tcPr>
            <w:tcW w:w="2646" w:type="dxa"/>
            <w:tcBorders>
              <w:top w:val="single" w:sz="4" w:space="0" w:color="759AA5" w:themeColor="accent1"/>
              <w:left w:val="single" w:sz="4"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NO</w:t>
            </w:r>
          </w:p>
        </w:tc>
        <w:tc>
          <w:tcPr>
            <w:tcW w:w="2646" w:type="dxa"/>
            <w:tcBorders>
              <w:top w:val="single" w:sz="4" w:space="0" w:color="759AA5" w:themeColor="accent1"/>
              <w:left w:val="single" w:sz="6"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N/A</w:t>
            </w:r>
          </w:p>
        </w:tc>
      </w:tr>
      <w:tr w:rsidR="009A07DD" w:rsidTr="00842EBD">
        <w:tc>
          <w:tcPr>
            <w:tcW w:w="5868" w:type="dxa"/>
            <w:gridSpan w:val="3"/>
            <w:tcBorders>
              <w:top w:val="single" w:sz="4" w:space="0" w:color="759AA5" w:themeColor="accent1"/>
              <w:left w:val="single" w:sz="4" w:space="0" w:color="759AA5" w:themeColor="accent1"/>
              <w:bottom w:val="single" w:sz="4" w:space="0" w:color="759AA5" w:themeColor="accent1"/>
              <w:right w:val="single" w:sz="4" w:space="0" w:color="759AA5" w:themeColor="accent1"/>
            </w:tcBorders>
          </w:tcPr>
          <w:p w:rsidR="009A07DD" w:rsidRPr="00842EBD" w:rsidRDefault="009A07DD" w:rsidP="001E2519">
            <w:pPr>
              <w:jc w:val="both"/>
              <w:rPr>
                <w:b/>
                <w:sz w:val="15"/>
                <w:szCs w:val="15"/>
              </w:rPr>
            </w:pPr>
            <w:r w:rsidRPr="00842EBD">
              <w:rPr>
                <w:b/>
                <w:sz w:val="15"/>
                <w:szCs w:val="15"/>
              </w:rPr>
              <w:t>For our affiliates’ everyday business purposes –</w:t>
            </w:r>
          </w:p>
          <w:p w:rsidR="009A07DD" w:rsidRPr="00842EBD" w:rsidRDefault="009A07DD" w:rsidP="001E2519">
            <w:pPr>
              <w:jc w:val="both"/>
              <w:rPr>
                <w:sz w:val="15"/>
                <w:szCs w:val="15"/>
              </w:rPr>
            </w:pPr>
            <w:r w:rsidRPr="00842EBD">
              <w:rPr>
                <w:sz w:val="15"/>
                <w:szCs w:val="15"/>
              </w:rPr>
              <w:t>Information about your transactions and experience</w:t>
            </w:r>
          </w:p>
        </w:tc>
        <w:tc>
          <w:tcPr>
            <w:tcW w:w="2646" w:type="dxa"/>
            <w:tcBorders>
              <w:top w:val="single" w:sz="4" w:space="0" w:color="759AA5" w:themeColor="accent1"/>
              <w:left w:val="single" w:sz="4"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YES</w:t>
            </w:r>
          </w:p>
        </w:tc>
        <w:tc>
          <w:tcPr>
            <w:tcW w:w="2646" w:type="dxa"/>
            <w:tcBorders>
              <w:top w:val="single" w:sz="4" w:space="0" w:color="759AA5" w:themeColor="accent1"/>
              <w:left w:val="single" w:sz="6"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NO</w:t>
            </w:r>
          </w:p>
        </w:tc>
      </w:tr>
      <w:tr w:rsidR="009A07DD" w:rsidTr="00842EBD">
        <w:tc>
          <w:tcPr>
            <w:tcW w:w="5868" w:type="dxa"/>
            <w:gridSpan w:val="3"/>
            <w:tcBorders>
              <w:top w:val="single" w:sz="4" w:space="0" w:color="759AA5" w:themeColor="accent1"/>
              <w:left w:val="single" w:sz="4" w:space="0" w:color="759AA5" w:themeColor="accent1"/>
              <w:bottom w:val="single" w:sz="4" w:space="0" w:color="759AA5" w:themeColor="accent1"/>
              <w:right w:val="single" w:sz="4" w:space="0" w:color="759AA5" w:themeColor="accent1"/>
            </w:tcBorders>
          </w:tcPr>
          <w:p w:rsidR="009A07DD" w:rsidRPr="00842EBD" w:rsidRDefault="009A07DD" w:rsidP="001E2519">
            <w:pPr>
              <w:jc w:val="both"/>
              <w:rPr>
                <w:b/>
                <w:sz w:val="15"/>
                <w:szCs w:val="15"/>
              </w:rPr>
            </w:pPr>
            <w:r w:rsidRPr="00842EBD">
              <w:rPr>
                <w:b/>
                <w:sz w:val="15"/>
                <w:szCs w:val="15"/>
              </w:rPr>
              <w:t>For our affiliates’ everyday business purposes –</w:t>
            </w:r>
          </w:p>
          <w:p w:rsidR="009A07DD" w:rsidRPr="00842EBD" w:rsidRDefault="009A07DD" w:rsidP="001E2519">
            <w:pPr>
              <w:jc w:val="both"/>
              <w:rPr>
                <w:sz w:val="15"/>
                <w:szCs w:val="15"/>
              </w:rPr>
            </w:pPr>
            <w:r w:rsidRPr="00842EBD">
              <w:rPr>
                <w:sz w:val="15"/>
                <w:szCs w:val="15"/>
              </w:rPr>
              <w:t>Information about your creditworthiness</w:t>
            </w:r>
          </w:p>
        </w:tc>
        <w:tc>
          <w:tcPr>
            <w:tcW w:w="2646" w:type="dxa"/>
            <w:tcBorders>
              <w:top w:val="single" w:sz="4" w:space="0" w:color="759AA5" w:themeColor="accent1"/>
              <w:left w:val="single" w:sz="4"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NO</w:t>
            </w:r>
          </w:p>
        </w:tc>
        <w:tc>
          <w:tcPr>
            <w:tcW w:w="2646" w:type="dxa"/>
            <w:tcBorders>
              <w:top w:val="single" w:sz="4" w:space="0" w:color="759AA5" w:themeColor="accent1"/>
              <w:left w:val="single" w:sz="6"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N/A</w:t>
            </w:r>
          </w:p>
        </w:tc>
      </w:tr>
      <w:tr w:rsidR="009A07DD" w:rsidTr="00842EBD">
        <w:tc>
          <w:tcPr>
            <w:tcW w:w="5868" w:type="dxa"/>
            <w:gridSpan w:val="3"/>
            <w:tcBorders>
              <w:top w:val="single" w:sz="4" w:space="0" w:color="759AA5" w:themeColor="accent1"/>
              <w:left w:val="single" w:sz="4" w:space="0" w:color="759AA5" w:themeColor="accent1"/>
              <w:bottom w:val="single" w:sz="4" w:space="0" w:color="759AA5" w:themeColor="accent1"/>
              <w:right w:val="single" w:sz="4" w:space="0" w:color="759AA5" w:themeColor="accent1"/>
            </w:tcBorders>
          </w:tcPr>
          <w:p w:rsidR="009A07DD" w:rsidRPr="00842EBD" w:rsidRDefault="009A07DD" w:rsidP="001E2519">
            <w:pPr>
              <w:jc w:val="both"/>
              <w:rPr>
                <w:b/>
                <w:sz w:val="15"/>
                <w:szCs w:val="15"/>
              </w:rPr>
            </w:pPr>
            <w:r w:rsidRPr="00842EBD">
              <w:rPr>
                <w:b/>
                <w:sz w:val="15"/>
                <w:szCs w:val="15"/>
              </w:rPr>
              <w:t>For nonaffiliates to market to you</w:t>
            </w:r>
          </w:p>
        </w:tc>
        <w:tc>
          <w:tcPr>
            <w:tcW w:w="2646" w:type="dxa"/>
            <w:tcBorders>
              <w:top w:val="single" w:sz="4" w:space="0" w:color="759AA5" w:themeColor="accent1"/>
              <w:left w:val="single" w:sz="4" w:space="0" w:color="759AA5" w:themeColor="accent1"/>
              <w:bottom w:val="single" w:sz="4"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NO</w:t>
            </w:r>
          </w:p>
        </w:tc>
        <w:tc>
          <w:tcPr>
            <w:tcW w:w="2646" w:type="dxa"/>
            <w:tcBorders>
              <w:top w:val="single" w:sz="4" w:space="0" w:color="759AA5" w:themeColor="accent1"/>
              <w:left w:val="single" w:sz="6" w:space="0" w:color="759AA5" w:themeColor="accent1"/>
              <w:bottom w:val="single" w:sz="6" w:space="0" w:color="759AA5" w:themeColor="accent1"/>
              <w:right w:val="single" w:sz="6" w:space="0" w:color="759AA5" w:themeColor="accent1"/>
            </w:tcBorders>
            <w:vAlign w:val="center"/>
          </w:tcPr>
          <w:p w:rsidR="009A07DD" w:rsidRPr="00842EBD" w:rsidRDefault="009A07DD" w:rsidP="005854B0">
            <w:pPr>
              <w:jc w:val="center"/>
              <w:rPr>
                <w:sz w:val="15"/>
                <w:szCs w:val="15"/>
              </w:rPr>
            </w:pPr>
            <w:r w:rsidRPr="00842EBD">
              <w:rPr>
                <w:sz w:val="15"/>
                <w:szCs w:val="15"/>
              </w:rPr>
              <w:t>N/A</w:t>
            </w:r>
          </w:p>
        </w:tc>
      </w:tr>
      <w:tr w:rsidR="009A07DD" w:rsidTr="001174F9">
        <w:tc>
          <w:tcPr>
            <w:tcW w:w="1368" w:type="dxa"/>
            <w:tcBorders>
              <w:top w:val="single" w:sz="12" w:space="0" w:color="FFFFFF" w:themeColor="background1"/>
              <w:bottom w:val="single" w:sz="4" w:space="0" w:color="759AA5" w:themeColor="accent1"/>
              <w:right w:val="single" w:sz="6" w:space="0" w:color="759AA5" w:themeColor="accent1"/>
            </w:tcBorders>
            <w:shd w:val="clear" w:color="auto" w:fill="759AA5" w:themeFill="accent1"/>
            <w:tcMar>
              <w:top w:w="58" w:type="dxa"/>
              <w:bottom w:w="58" w:type="dxa"/>
            </w:tcMar>
          </w:tcPr>
          <w:p w:rsidR="009A07DD" w:rsidRPr="00842EBD" w:rsidRDefault="009A07DD" w:rsidP="00125D3B">
            <w:pPr>
              <w:pStyle w:val="Heading3"/>
              <w:spacing w:before="0"/>
              <w:outlineLvl w:val="2"/>
              <w:rPr>
                <w:color w:val="FFFFFF" w:themeColor="background1"/>
                <w:sz w:val="18"/>
              </w:rPr>
            </w:pPr>
            <w:r w:rsidRPr="00842EBD">
              <w:rPr>
                <w:color w:val="FFFFFF" w:themeColor="background1"/>
                <w:sz w:val="18"/>
              </w:rPr>
              <w:t>Questions?</w:t>
            </w:r>
          </w:p>
        </w:tc>
        <w:tc>
          <w:tcPr>
            <w:tcW w:w="9792" w:type="dxa"/>
            <w:gridSpan w:val="4"/>
            <w:tcBorders>
              <w:top w:val="single" w:sz="6" w:space="0" w:color="759AA5" w:themeColor="accent1"/>
              <w:left w:val="single" w:sz="6" w:space="0" w:color="759AA5" w:themeColor="accent1"/>
              <w:bottom w:val="single" w:sz="6" w:space="0" w:color="759AA5" w:themeColor="accent1"/>
              <w:right w:val="single" w:sz="6" w:space="0" w:color="759AA5" w:themeColor="accent1"/>
            </w:tcBorders>
            <w:shd w:val="clear" w:color="auto" w:fill="auto"/>
            <w:vAlign w:val="center"/>
          </w:tcPr>
          <w:p w:rsidR="009A07DD" w:rsidRPr="00C13A6D" w:rsidRDefault="009A07DD" w:rsidP="00FF7F88">
            <w:pPr>
              <w:pStyle w:val="Heading3"/>
              <w:spacing w:before="0"/>
              <w:outlineLvl w:val="2"/>
              <w:rPr>
                <w:color w:val="auto"/>
                <w:sz w:val="16"/>
              </w:rPr>
            </w:pPr>
            <w:r w:rsidRPr="00C13A6D">
              <w:rPr>
                <w:color w:val="auto"/>
                <w:sz w:val="16"/>
              </w:rPr>
              <w:t xml:space="preserve">Call </w:t>
            </w:r>
            <w:r w:rsidR="00FF7F88">
              <w:rPr>
                <w:color w:val="auto"/>
                <w:sz w:val="16"/>
              </w:rPr>
              <w:t>303-499-2544</w:t>
            </w:r>
            <w:r w:rsidRPr="00C13A6D">
              <w:rPr>
                <w:color w:val="auto"/>
                <w:sz w:val="16"/>
              </w:rPr>
              <w:t xml:space="preserve"> or go to www.</w:t>
            </w:r>
            <w:r w:rsidR="00136908">
              <w:rPr>
                <w:color w:val="auto"/>
                <w:sz w:val="16"/>
              </w:rPr>
              <w:t>windward.net</w:t>
            </w:r>
          </w:p>
        </w:tc>
      </w:tr>
      <w:tr w:rsidR="009A07DD" w:rsidTr="00842EBD">
        <w:tc>
          <w:tcPr>
            <w:tcW w:w="11160" w:type="dxa"/>
            <w:gridSpan w:val="5"/>
            <w:tcBorders>
              <w:top w:val="single" w:sz="12" w:space="0" w:color="FFFFFF" w:themeColor="background1"/>
              <w:bottom w:val="single" w:sz="4" w:space="0" w:color="759AA5" w:themeColor="accent1"/>
            </w:tcBorders>
            <w:shd w:val="clear" w:color="auto" w:fill="759AA5" w:themeFill="accent1"/>
          </w:tcPr>
          <w:p w:rsidR="009A07DD" w:rsidRPr="0077723A" w:rsidRDefault="009A07DD" w:rsidP="005854B0">
            <w:pPr>
              <w:pStyle w:val="Heading3"/>
              <w:spacing w:before="0"/>
              <w:outlineLvl w:val="2"/>
              <w:rPr>
                <w:sz w:val="16"/>
                <w:szCs w:val="16"/>
              </w:rPr>
            </w:pPr>
            <w:r w:rsidRPr="00842EBD">
              <w:rPr>
                <w:color w:val="FFFFFF" w:themeColor="background1"/>
                <w:sz w:val="18"/>
              </w:rPr>
              <w:t>Who we are</w:t>
            </w:r>
          </w:p>
        </w:tc>
      </w:tr>
      <w:tr w:rsidR="009A07DD" w:rsidTr="00842EBD">
        <w:tc>
          <w:tcPr>
            <w:tcW w:w="3258" w:type="dxa"/>
            <w:gridSpan w:val="2"/>
            <w:tcBorders>
              <w:top w:val="single" w:sz="4" w:space="0" w:color="759AA5" w:themeColor="accent1"/>
              <w:left w:val="single" w:sz="4" w:space="0" w:color="759AA5" w:themeColor="accent1"/>
              <w:bottom w:val="single" w:sz="4" w:space="0" w:color="759AA5" w:themeColor="accent1"/>
              <w:right w:val="single" w:sz="6" w:space="0" w:color="759AA5" w:themeColor="accent1"/>
            </w:tcBorders>
          </w:tcPr>
          <w:p w:rsidR="009A07DD" w:rsidRPr="00842EBD" w:rsidRDefault="009A07DD" w:rsidP="005854B0">
            <w:pPr>
              <w:rPr>
                <w:sz w:val="15"/>
                <w:szCs w:val="15"/>
              </w:rPr>
            </w:pPr>
            <w:r w:rsidRPr="00842EBD">
              <w:rPr>
                <w:sz w:val="15"/>
                <w:szCs w:val="15"/>
              </w:rPr>
              <w:t>Wh</w:t>
            </w:r>
            <w:r w:rsidR="003E46F9">
              <w:rPr>
                <w:sz w:val="15"/>
                <w:szCs w:val="15"/>
              </w:rPr>
              <w:t xml:space="preserve">o </w:t>
            </w:r>
            <w:r w:rsidRPr="00842EBD">
              <w:rPr>
                <w:sz w:val="15"/>
                <w:szCs w:val="15"/>
              </w:rPr>
              <w:t>is providing this notice?</w:t>
            </w:r>
          </w:p>
        </w:tc>
        <w:tc>
          <w:tcPr>
            <w:tcW w:w="7902" w:type="dxa"/>
            <w:gridSpan w:val="3"/>
            <w:tcBorders>
              <w:top w:val="single" w:sz="6" w:space="0" w:color="759AA5" w:themeColor="accent1"/>
              <w:left w:val="single" w:sz="6" w:space="0" w:color="759AA5" w:themeColor="accent1"/>
              <w:bottom w:val="single" w:sz="6" w:space="0" w:color="759AA5" w:themeColor="accent1"/>
              <w:right w:val="single" w:sz="6" w:space="0" w:color="759AA5" w:themeColor="accent1"/>
            </w:tcBorders>
          </w:tcPr>
          <w:p w:rsidR="009A07DD" w:rsidRPr="00842EBD" w:rsidRDefault="00854E3D" w:rsidP="00136908">
            <w:pPr>
              <w:jc w:val="both"/>
              <w:rPr>
                <w:sz w:val="15"/>
                <w:szCs w:val="15"/>
              </w:rPr>
            </w:pPr>
            <w:r>
              <w:rPr>
                <w:sz w:val="15"/>
                <w:szCs w:val="15"/>
              </w:rPr>
              <w:t>Windward</w:t>
            </w:r>
            <w:r w:rsidR="009A07DD" w:rsidRPr="00842EBD">
              <w:rPr>
                <w:sz w:val="15"/>
                <w:szCs w:val="15"/>
              </w:rPr>
              <w:t xml:space="preserve"> Capital Group, Inc., </w:t>
            </w:r>
            <w:r>
              <w:rPr>
                <w:sz w:val="15"/>
                <w:szCs w:val="15"/>
              </w:rPr>
              <w:t>Windward</w:t>
            </w:r>
            <w:r w:rsidR="009A07DD" w:rsidRPr="00842EBD">
              <w:rPr>
                <w:sz w:val="15"/>
                <w:szCs w:val="15"/>
              </w:rPr>
              <w:t xml:space="preserve"> Trust Company, </w:t>
            </w:r>
            <w:r>
              <w:rPr>
                <w:sz w:val="15"/>
                <w:szCs w:val="15"/>
              </w:rPr>
              <w:t>Windward</w:t>
            </w:r>
            <w:r w:rsidR="009A07DD" w:rsidRPr="00842EBD">
              <w:rPr>
                <w:sz w:val="15"/>
                <w:szCs w:val="15"/>
              </w:rPr>
              <w:t xml:space="preserve"> Capital Corp., </w:t>
            </w:r>
            <w:r>
              <w:rPr>
                <w:sz w:val="15"/>
                <w:szCs w:val="15"/>
              </w:rPr>
              <w:t>Windward</w:t>
            </w:r>
            <w:r w:rsidR="009A07DD" w:rsidRPr="00842EBD">
              <w:rPr>
                <w:sz w:val="15"/>
                <w:szCs w:val="15"/>
              </w:rPr>
              <w:t xml:space="preserve"> Finanaical Management, Inc., </w:t>
            </w:r>
            <w:r w:rsidR="00136908">
              <w:rPr>
                <w:sz w:val="15"/>
                <w:szCs w:val="15"/>
              </w:rPr>
              <w:t>Humongous Insurance, Inc.,</w:t>
            </w:r>
            <w:r w:rsidR="003E46F9" w:rsidRPr="00842EBD">
              <w:rPr>
                <w:sz w:val="15"/>
                <w:szCs w:val="15"/>
              </w:rPr>
              <w:t xml:space="preserve"> </w:t>
            </w:r>
            <w:r w:rsidR="00136908">
              <w:rPr>
                <w:sz w:val="15"/>
                <w:szCs w:val="15"/>
              </w:rPr>
              <w:t>Contoso Capital Corporation, GUI</w:t>
            </w:r>
            <w:r w:rsidR="003E46F9" w:rsidRPr="00842EBD">
              <w:rPr>
                <w:sz w:val="15"/>
                <w:szCs w:val="15"/>
              </w:rPr>
              <w:t>/</w:t>
            </w:r>
            <w:r w:rsidR="00136908">
              <w:rPr>
                <w:sz w:val="15"/>
                <w:szCs w:val="15"/>
              </w:rPr>
              <w:t>Contoso</w:t>
            </w:r>
            <w:r w:rsidR="003E46F9" w:rsidRPr="00842EBD">
              <w:rPr>
                <w:sz w:val="15"/>
                <w:szCs w:val="15"/>
              </w:rPr>
              <w:t xml:space="preserve"> Capital Corporation, </w:t>
            </w:r>
            <w:r>
              <w:rPr>
                <w:sz w:val="15"/>
                <w:szCs w:val="15"/>
              </w:rPr>
              <w:t>Windward</w:t>
            </w:r>
            <w:r w:rsidR="003E46F9" w:rsidRPr="00842EBD">
              <w:rPr>
                <w:sz w:val="15"/>
                <w:szCs w:val="15"/>
              </w:rPr>
              <w:t xml:space="preserve"> Securities Partnership, </w:t>
            </w:r>
            <w:r w:rsidR="00136908">
              <w:rPr>
                <w:sz w:val="15"/>
                <w:szCs w:val="15"/>
              </w:rPr>
              <w:t>Prestigious Sounding Name</w:t>
            </w:r>
            <w:r w:rsidR="003E46F9" w:rsidRPr="00842EBD">
              <w:rPr>
                <w:sz w:val="15"/>
                <w:szCs w:val="15"/>
              </w:rPr>
              <w:t xml:space="preserve">, </w:t>
            </w:r>
            <w:r>
              <w:rPr>
                <w:sz w:val="15"/>
                <w:szCs w:val="15"/>
              </w:rPr>
              <w:t>Windward</w:t>
            </w:r>
            <w:r w:rsidR="003E46F9" w:rsidRPr="00842EBD">
              <w:rPr>
                <w:sz w:val="15"/>
                <w:szCs w:val="15"/>
              </w:rPr>
              <w:t xml:space="preserve"> Properties Corporation and </w:t>
            </w:r>
            <w:r w:rsidR="00136908">
              <w:rPr>
                <w:sz w:val="15"/>
                <w:szCs w:val="15"/>
              </w:rPr>
              <w:t>Brandenburg, McCrimmon &amp; Fox</w:t>
            </w:r>
            <w:r w:rsidR="003E46F9" w:rsidRPr="00842EBD">
              <w:rPr>
                <w:sz w:val="15"/>
                <w:szCs w:val="15"/>
              </w:rPr>
              <w:t xml:space="preserve"> Associates.</w:t>
            </w:r>
          </w:p>
        </w:tc>
      </w:tr>
      <w:tr w:rsidR="009A07DD" w:rsidTr="00842EBD">
        <w:tc>
          <w:tcPr>
            <w:tcW w:w="11160" w:type="dxa"/>
            <w:gridSpan w:val="5"/>
            <w:tcBorders>
              <w:bottom w:val="single" w:sz="4" w:space="0" w:color="759AA5" w:themeColor="accent1"/>
            </w:tcBorders>
            <w:shd w:val="clear" w:color="auto" w:fill="759AA5" w:themeFill="accent1"/>
          </w:tcPr>
          <w:p w:rsidR="009A07DD" w:rsidRPr="00842EBD" w:rsidRDefault="009A07DD" w:rsidP="001E2519">
            <w:pPr>
              <w:pStyle w:val="Heading3"/>
              <w:spacing w:before="0"/>
              <w:jc w:val="both"/>
              <w:outlineLvl w:val="2"/>
              <w:rPr>
                <w:color w:val="FFFFFF" w:themeColor="background1"/>
                <w:sz w:val="18"/>
                <w:szCs w:val="18"/>
              </w:rPr>
            </w:pPr>
            <w:r w:rsidRPr="00842EBD">
              <w:rPr>
                <w:color w:val="FFFFFF" w:themeColor="background1"/>
                <w:sz w:val="18"/>
                <w:szCs w:val="18"/>
              </w:rPr>
              <w:t>What we do</w:t>
            </w:r>
          </w:p>
        </w:tc>
      </w:tr>
      <w:tr w:rsidR="009A07DD" w:rsidTr="00842EBD">
        <w:tc>
          <w:tcPr>
            <w:tcW w:w="3258" w:type="dxa"/>
            <w:gridSpan w:val="2"/>
            <w:tcBorders>
              <w:top w:val="single" w:sz="4" w:space="0" w:color="759AA5" w:themeColor="accent1"/>
              <w:left w:val="single" w:sz="4" w:space="0" w:color="759AA5" w:themeColor="accent1"/>
              <w:bottom w:val="single" w:sz="4" w:space="0" w:color="759AA5" w:themeColor="accent1"/>
              <w:right w:val="single" w:sz="6" w:space="0" w:color="759AA5" w:themeColor="accent1"/>
            </w:tcBorders>
          </w:tcPr>
          <w:p w:rsidR="009A07DD" w:rsidRPr="00842EBD" w:rsidRDefault="009A07DD" w:rsidP="005854B0">
            <w:pPr>
              <w:rPr>
                <w:sz w:val="15"/>
                <w:szCs w:val="15"/>
              </w:rPr>
            </w:pPr>
            <w:r w:rsidRPr="00842EBD">
              <w:rPr>
                <w:sz w:val="15"/>
                <w:szCs w:val="15"/>
              </w:rPr>
              <w:t xml:space="preserve">How does </w:t>
            </w:r>
            <w:r w:rsidR="00854E3D">
              <w:rPr>
                <w:sz w:val="15"/>
                <w:szCs w:val="15"/>
              </w:rPr>
              <w:t>Windward</w:t>
            </w:r>
            <w:r w:rsidRPr="00842EBD">
              <w:rPr>
                <w:sz w:val="15"/>
                <w:szCs w:val="15"/>
              </w:rPr>
              <w:t xml:space="preserve"> protect my personal information?</w:t>
            </w:r>
          </w:p>
        </w:tc>
        <w:tc>
          <w:tcPr>
            <w:tcW w:w="7902" w:type="dxa"/>
            <w:gridSpan w:val="3"/>
            <w:tcBorders>
              <w:top w:val="single" w:sz="6" w:space="0" w:color="759AA5" w:themeColor="accent1"/>
              <w:left w:val="single" w:sz="6" w:space="0" w:color="759AA5" w:themeColor="accent1"/>
              <w:bottom w:val="single" w:sz="4" w:space="0" w:color="759AA5" w:themeColor="accent1"/>
              <w:right w:val="single" w:sz="6" w:space="0" w:color="759AA5" w:themeColor="accent1"/>
            </w:tcBorders>
          </w:tcPr>
          <w:p w:rsidR="009A07DD" w:rsidRPr="00842EBD" w:rsidRDefault="009A07DD" w:rsidP="001E2519">
            <w:pPr>
              <w:jc w:val="both"/>
              <w:rPr>
                <w:sz w:val="15"/>
                <w:szCs w:val="15"/>
              </w:rPr>
            </w:pPr>
            <w:r w:rsidRPr="00842EBD">
              <w:rPr>
                <w:sz w:val="15"/>
                <w:szCs w:val="15"/>
              </w:rPr>
              <w:t>To protect your personal information from unauthorized access and use, we use security measures that comply with federal law.  These measures include computer safeguards and secured files and buildings.</w:t>
            </w:r>
          </w:p>
        </w:tc>
      </w:tr>
      <w:tr w:rsidR="009A07DD" w:rsidTr="00842EBD">
        <w:tc>
          <w:tcPr>
            <w:tcW w:w="3258" w:type="dxa"/>
            <w:gridSpan w:val="2"/>
            <w:tcBorders>
              <w:top w:val="single" w:sz="4" w:space="0" w:color="759AA5" w:themeColor="accent1"/>
              <w:left w:val="single" w:sz="4" w:space="0" w:color="759AA5" w:themeColor="accent1"/>
              <w:bottom w:val="single" w:sz="4" w:space="0" w:color="759AA5" w:themeColor="accent1"/>
              <w:right w:val="single" w:sz="6" w:space="0" w:color="759AA5" w:themeColor="accent1"/>
            </w:tcBorders>
          </w:tcPr>
          <w:p w:rsidR="009A07DD" w:rsidRPr="00842EBD" w:rsidRDefault="009A07DD" w:rsidP="005854B0">
            <w:pPr>
              <w:rPr>
                <w:sz w:val="15"/>
                <w:szCs w:val="15"/>
              </w:rPr>
            </w:pPr>
            <w:r w:rsidRPr="00842EBD">
              <w:rPr>
                <w:sz w:val="15"/>
                <w:szCs w:val="15"/>
              </w:rPr>
              <w:t xml:space="preserve">How does </w:t>
            </w:r>
            <w:r w:rsidR="00854E3D">
              <w:rPr>
                <w:sz w:val="15"/>
                <w:szCs w:val="15"/>
              </w:rPr>
              <w:t>Windward</w:t>
            </w:r>
            <w:r w:rsidRPr="00842EBD">
              <w:rPr>
                <w:sz w:val="15"/>
                <w:szCs w:val="15"/>
              </w:rPr>
              <w:t xml:space="preserve"> collect my personal information?</w:t>
            </w:r>
          </w:p>
        </w:tc>
        <w:tc>
          <w:tcPr>
            <w:tcW w:w="7902" w:type="dxa"/>
            <w:gridSpan w:val="3"/>
            <w:tcBorders>
              <w:top w:val="single" w:sz="4" w:space="0" w:color="759AA5" w:themeColor="accent1"/>
              <w:left w:val="single" w:sz="6" w:space="0" w:color="759AA5" w:themeColor="accent1"/>
              <w:bottom w:val="single" w:sz="4" w:space="0" w:color="759AA5" w:themeColor="accent1"/>
              <w:right w:val="single" w:sz="6" w:space="0" w:color="759AA5" w:themeColor="accent1"/>
            </w:tcBorders>
          </w:tcPr>
          <w:p w:rsidR="009A07DD" w:rsidRPr="00842EBD" w:rsidRDefault="009A07DD" w:rsidP="001E2519">
            <w:pPr>
              <w:jc w:val="both"/>
              <w:rPr>
                <w:sz w:val="15"/>
                <w:szCs w:val="15"/>
              </w:rPr>
            </w:pPr>
            <w:r w:rsidRPr="00842EBD">
              <w:rPr>
                <w:sz w:val="15"/>
                <w:szCs w:val="15"/>
              </w:rPr>
              <w:t xml:space="preserve">We collect your personal information, for example when you: </w:t>
            </w:r>
          </w:p>
          <w:p w:rsidR="009A07DD" w:rsidRPr="00842EBD" w:rsidRDefault="009A07DD" w:rsidP="001E2519">
            <w:pPr>
              <w:pStyle w:val="ListParagraph"/>
              <w:numPr>
                <w:ilvl w:val="0"/>
                <w:numId w:val="4"/>
              </w:numPr>
              <w:jc w:val="both"/>
              <w:rPr>
                <w:sz w:val="15"/>
                <w:szCs w:val="15"/>
              </w:rPr>
            </w:pPr>
            <w:r w:rsidRPr="00842EBD">
              <w:rPr>
                <w:sz w:val="15"/>
                <w:szCs w:val="15"/>
              </w:rPr>
              <w:t>open an account or transfer an account</w:t>
            </w:r>
          </w:p>
          <w:p w:rsidR="009A07DD" w:rsidRPr="00842EBD" w:rsidRDefault="009A07DD" w:rsidP="001E2519">
            <w:pPr>
              <w:pStyle w:val="ListParagraph"/>
              <w:numPr>
                <w:ilvl w:val="0"/>
                <w:numId w:val="4"/>
              </w:numPr>
              <w:jc w:val="both"/>
              <w:rPr>
                <w:sz w:val="15"/>
                <w:szCs w:val="15"/>
              </w:rPr>
            </w:pPr>
            <w:r w:rsidRPr="00842EBD">
              <w:rPr>
                <w:sz w:val="15"/>
                <w:szCs w:val="15"/>
              </w:rPr>
              <w:t>update your account or transact in your account</w:t>
            </w:r>
          </w:p>
          <w:p w:rsidR="009A07DD" w:rsidRPr="00842EBD" w:rsidRDefault="009A07DD" w:rsidP="001E2519">
            <w:pPr>
              <w:pStyle w:val="ListParagraph"/>
              <w:numPr>
                <w:ilvl w:val="0"/>
                <w:numId w:val="4"/>
              </w:numPr>
              <w:jc w:val="both"/>
              <w:rPr>
                <w:sz w:val="15"/>
                <w:szCs w:val="15"/>
              </w:rPr>
            </w:pPr>
            <w:r w:rsidRPr="00842EBD">
              <w:rPr>
                <w:sz w:val="15"/>
                <w:szCs w:val="15"/>
              </w:rPr>
              <w:t>Or from your financial representative or other authorized agent providing information regarding your preferences.</w:t>
            </w:r>
          </w:p>
        </w:tc>
      </w:tr>
      <w:tr w:rsidR="009A07DD" w:rsidTr="00842EBD">
        <w:tc>
          <w:tcPr>
            <w:tcW w:w="3258" w:type="dxa"/>
            <w:gridSpan w:val="2"/>
            <w:tcBorders>
              <w:top w:val="single" w:sz="4" w:space="0" w:color="759AA5" w:themeColor="accent1"/>
              <w:left w:val="single" w:sz="4" w:space="0" w:color="759AA5" w:themeColor="accent1"/>
              <w:bottom w:val="single" w:sz="4" w:space="0" w:color="759AA5" w:themeColor="accent1"/>
              <w:right w:val="single" w:sz="6" w:space="0" w:color="759AA5" w:themeColor="accent1"/>
            </w:tcBorders>
          </w:tcPr>
          <w:p w:rsidR="009A07DD" w:rsidRPr="00842EBD" w:rsidRDefault="009A07DD" w:rsidP="005854B0">
            <w:pPr>
              <w:rPr>
                <w:sz w:val="15"/>
                <w:szCs w:val="15"/>
              </w:rPr>
            </w:pPr>
            <w:r w:rsidRPr="00842EBD">
              <w:rPr>
                <w:sz w:val="15"/>
                <w:szCs w:val="15"/>
              </w:rPr>
              <w:t>Why can’t I limit all sharing?</w:t>
            </w:r>
          </w:p>
        </w:tc>
        <w:tc>
          <w:tcPr>
            <w:tcW w:w="7902" w:type="dxa"/>
            <w:gridSpan w:val="3"/>
            <w:tcBorders>
              <w:top w:val="single" w:sz="4" w:space="0" w:color="759AA5" w:themeColor="accent1"/>
              <w:left w:val="single" w:sz="6" w:space="0" w:color="759AA5" w:themeColor="accent1"/>
              <w:bottom w:val="single" w:sz="6" w:space="0" w:color="759AA5" w:themeColor="accent1"/>
              <w:right w:val="single" w:sz="6" w:space="0" w:color="759AA5" w:themeColor="accent1"/>
            </w:tcBorders>
          </w:tcPr>
          <w:p w:rsidR="009A07DD" w:rsidRPr="00842EBD" w:rsidRDefault="009A07DD" w:rsidP="001E2519">
            <w:pPr>
              <w:jc w:val="both"/>
              <w:rPr>
                <w:sz w:val="15"/>
                <w:szCs w:val="15"/>
              </w:rPr>
            </w:pPr>
            <w:r w:rsidRPr="00842EBD">
              <w:rPr>
                <w:sz w:val="15"/>
                <w:szCs w:val="15"/>
              </w:rPr>
              <w:t>Federal law gives you the right to limit only</w:t>
            </w:r>
          </w:p>
          <w:p w:rsidR="009A07DD" w:rsidRPr="00842EBD" w:rsidRDefault="009A07DD" w:rsidP="001E2519">
            <w:pPr>
              <w:pStyle w:val="ListParagraph"/>
              <w:numPr>
                <w:ilvl w:val="0"/>
                <w:numId w:val="5"/>
              </w:numPr>
              <w:jc w:val="both"/>
              <w:rPr>
                <w:sz w:val="15"/>
                <w:szCs w:val="15"/>
              </w:rPr>
            </w:pPr>
            <w:r w:rsidRPr="00842EBD">
              <w:rPr>
                <w:sz w:val="15"/>
                <w:szCs w:val="15"/>
              </w:rPr>
              <w:t>sharing for affiliates’ everyday business purposes – information about your creditworthiness</w:t>
            </w:r>
          </w:p>
          <w:p w:rsidR="009A07DD" w:rsidRPr="00842EBD" w:rsidRDefault="009A07DD" w:rsidP="001E2519">
            <w:pPr>
              <w:pStyle w:val="ListParagraph"/>
              <w:numPr>
                <w:ilvl w:val="0"/>
                <w:numId w:val="5"/>
              </w:numPr>
              <w:jc w:val="both"/>
              <w:rPr>
                <w:sz w:val="15"/>
                <w:szCs w:val="15"/>
              </w:rPr>
            </w:pPr>
            <w:r w:rsidRPr="00842EBD">
              <w:rPr>
                <w:sz w:val="15"/>
                <w:szCs w:val="15"/>
              </w:rPr>
              <w:t>affiliates from using your information to market to you</w:t>
            </w:r>
          </w:p>
          <w:p w:rsidR="009A07DD" w:rsidRPr="00842EBD" w:rsidRDefault="009A07DD" w:rsidP="001E2519">
            <w:pPr>
              <w:pStyle w:val="ListParagraph"/>
              <w:numPr>
                <w:ilvl w:val="0"/>
                <w:numId w:val="5"/>
              </w:numPr>
              <w:jc w:val="both"/>
              <w:rPr>
                <w:sz w:val="15"/>
                <w:szCs w:val="15"/>
              </w:rPr>
            </w:pPr>
            <w:r w:rsidRPr="00842EBD">
              <w:rPr>
                <w:sz w:val="15"/>
                <w:szCs w:val="15"/>
              </w:rPr>
              <w:t>sharing for nonaffiliates to market to you</w:t>
            </w:r>
          </w:p>
          <w:p w:rsidR="009A07DD" w:rsidRPr="00842EBD" w:rsidRDefault="009A07DD" w:rsidP="001E2519">
            <w:pPr>
              <w:jc w:val="both"/>
              <w:rPr>
                <w:sz w:val="15"/>
                <w:szCs w:val="15"/>
              </w:rPr>
            </w:pPr>
            <w:r w:rsidRPr="00842EBD">
              <w:rPr>
                <w:sz w:val="15"/>
                <w:szCs w:val="15"/>
              </w:rPr>
              <w:t>State laws and individual companies may give you additional rights to limit sharing.</w:t>
            </w:r>
          </w:p>
        </w:tc>
      </w:tr>
      <w:tr w:rsidR="009A07DD" w:rsidTr="00842EBD">
        <w:tc>
          <w:tcPr>
            <w:tcW w:w="11160" w:type="dxa"/>
            <w:gridSpan w:val="5"/>
            <w:tcBorders>
              <w:bottom w:val="single" w:sz="4" w:space="0" w:color="759AA5" w:themeColor="accent1"/>
            </w:tcBorders>
            <w:shd w:val="clear" w:color="auto" w:fill="759AA5" w:themeFill="accent1"/>
          </w:tcPr>
          <w:p w:rsidR="009A07DD" w:rsidRPr="00842EBD" w:rsidRDefault="009A07DD" w:rsidP="005854B0">
            <w:pPr>
              <w:pStyle w:val="Heading3"/>
              <w:spacing w:before="0"/>
              <w:outlineLvl w:val="2"/>
              <w:rPr>
                <w:color w:val="FFFFFF" w:themeColor="background1"/>
                <w:sz w:val="18"/>
                <w:szCs w:val="18"/>
              </w:rPr>
            </w:pPr>
            <w:r w:rsidRPr="00842EBD">
              <w:rPr>
                <w:color w:val="FFFFFF" w:themeColor="background1"/>
                <w:sz w:val="18"/>
                <w:szCs w:val="18"/>
              </w:rPr>
              <w:t>Definitions</w:t>
            </w:r>
          </w:p>
        </w:tc>
      </w:tr>
      <w:tr w:rsidR="009A07DD" w:rsidTr="00842EBD">
        <w:tc>
          <w:tcPr>
            <w:tcW w:w="3258" w:type="dxa"/>
            <w:gridSpan w:val="2"/>
            <w:tcBorders>
              <w:top w:val="single" w:sz="4" w:space="0" w:color="759AA5" w:themeColor="accent1"/>
              <w:left w:val="single" w:sz="4" w:space="0" w:color="759AA5" w:themeColor="accent1"/>
              <w:bottom w:val="single" w:sz="4" w:space="0" w:color="759AA5" w:themeColor="accent1"/>
              <w:right w:val="single" w:sz="6" w:space="0" w:color="759AA5" w:themeColor="accent1"/>
            </w:tcBorders>
          </w:tcPr>
          <w:p w:rsidR="009A07DD" w:rsidRPr="00842EBD" w:rsidRDefault="009A07DD" w:rsidP="005854B0">
            <w:pPr>
              <w:rPr>
                <w:sz w:val="15"/>
                <w:szCs w:val="15"/>
              </w:rPr>
            </w:pPr>
            <w:r w:rsidRPr="00842EBD">
              <w:rPr>
                <w:sz w:val="15"/>
                <w:szCs w:val="15"/>
              </w:rPr>
              <w:t>Affiliates</w:t>
            </w:r>
          </w:p>
        </w:tc>
        <w:tc>
          <w:tcPr>
            <w:tcW w:w="7902" w:type="dxa"/>
            <w:gridSpan w:val="3"/>
            <w:tcBorders>
              <w:top w:val="single" w:sz="6" w:space="0" w:color="759AA5" w:themeColor="accent1"/>
              <w:left w:val="single" w:sz="6" w:space="0" w:color="759AA5" w:themeColor="accent1"/>
              <w:bottom w:val="single" w:sz="4" w:space="0" w:color="759AA5" w:themeColor="accent1"/>
              <w:right w:val="single" w:sz="6" w:space="0" w:color="759AA5" w:themeColor="accent1"/>
            </w:tcBorders>
          </w:tcPr>
          <w:p w:rsidR="009A07DD" w:rsidRPr="00842EBD" w:rsidRDefault="009A07DD" w:rsidP="001E2519">
            <w:pPr>
              <w:jc w:val="both"/>
              <w:rPr>
                <w:sz w:val="15"/>
                <w:szCs w:val="15"/>
              </w:rPr>
            </w:pPr>
            <w:r w:rsidRPr="00842EBD">
              <w:rPr>
                <w:sz w:val="15"/>
                <w:szCs w:val="15"/>
              </w:rPr>
              <w:t xml:space="preserve">Companies related by common ownership or control.  They can be financial and nonfinancial companies.  </w:t>
            </w:r>
          </w:p>
          <w:p w:rsidR="009A07DD" w:rsidRPr="00842EBD" w:rsidRDefault="009A07DD" w:rsidP="00FF7F88">
            <w:pPr>
              <w:pStyle w:val="ListParagraph"/>
              <w:numPr>
                <w:ilvl w:val="0"/>
                <w:numId w:val="6"/>
              </w:numPr>
              <w:jc w:val="both"/>
              <w:rPr>
                <w:i/>
                <w:sz w:val="15"/>
                <w:szCs w:val="15"/>
              </w:rPr>
            </w:pPr>
            <w:r w:rsidRPr="00842EBD">
              <w:rPr>
                <w:i/>
                <w:sz w:val="15"/>
                <w:szCs w:val="15"/>
              </w:rPr>
              <w:t xml:space="preserve">These are:  </w:t>
            </w:r>
            <w:r w:rsidR="00854E3D">
              <w:rPr>
                <w:i/>
                <w:sz w:val="15"/>
                <w:szCs w:val="15"/>
              </w:rPr>
              <w:t>Windward</w:t>
            </w:r>
            <w:r w:rsidRPr="00842EBD">
              <w:rPr>
                <w:i/>
                <w:sz w:val="15"/>
                <w:szCs w:val="15"/>
              </w:rPr>
              <w:t xml:space="preserve"> Capital Group, Inc., </w:t>
            </w:r>
            <w:r w:rsidR="00854E3D">
              <w:rPr>
                <w:i/>
                <w:sz w:val="15"/>
                <w:szCs w:val="15"/>
              </w:rPr>
              <w:t>Windward</w:t>
            </w:r>
            <w:r w:rsidRPr="00842EBD">
              <w:rPr>
                <w:i/>
                <w:sz w:val="15"/>
                <w:szCs w:val="15"/>
              </w:rPr>
              <w:t xml:space="preserve"> Capital Corporation, </w:t>
            </w:r>
            <w:r w:rsidR="00854E3D">
              <w:rPr>
                <w:i/>
                <w:sz w:val="15"/>
                <w:szCs w:val="15"/>
              </w:rPr>
              <w:t>Windward</w:t>
            </w:r>
            <w:r w:rsidRPr="00842EBD">
              <w:rPr>
                <w:i/>
                <w:sz w:val="15"/>
                <w:szCs w:val="15"/>
              </w:rPr>
              <w:t xml:space="preserve"> Financial Management, Inc., </w:t>
            </w:r>
            <w:r w:rsidR="00854E3D">
              <w:rPr>
                <w:i/>
                <w:sz w:val="15"/>
                <w:szCs w:val="15"/>
              </w:rPr>
              <w:t>Windward</w:t>
            </w:r>
            <w:r w:rsidRPr="00842EBD">
              <w:rPr>
                <w:i/>
                <w:sz w:val="15"/>
                <w:szCs w:val="15"/>
              </w:rPr>
              <w:t xml:space="preserve"> Trust Company, </w:t>
            </w:r>
            <w:r w:rsidR="00FF7F88">
              <w:rPr>
                <w:i/>
                <w:sz w:val="15"/>
                <w:szCs w:val="15"/>
              </w:rPr>
              <w:t>Humongous Insurance</w:t>
            </w:r>
            <w:r w:rsidRPr="00842EBD">
              <w:rPr>
                <w:i/>
                <w:sz w:val="15"/>
                <w:szCs w:val="15"/>
              </w:rPr>
              <w:t xml:space="preserve">, Inc., </w:t>
            </w:r>
            <w:r w:rsidR="00FF7F88">
              <w:rPr>
                <w:i/>
                <w:sz w:val="15"/>
                <w:szCs w:val="15"/>
              </w:rPr>
              <w:t>GUI/Contoso</w:t>
            </w:r>
            <w:r w:rsidRPr="00842EBD">
              <w:rPr>
                <w:i/>
                <w:sz w:val="15"/>
                <w:szCs w:val="15"/>
              </w:rPr>
              <w:t>.</w:t>
            </w:r>
          </w:p>
        </w:tc>
      </w:tr>
      <w:tr w:rsidR="009A07DD" w:rsidTr="00842EBD">
        <w:tc>
          <w:tcPr>
            <w:tcW w:w="3258" w:type="dxa"/>
            <w:gridSpan w:val="2"/>
            <w:tcBorders>
              <w:top w:val="single" w:sz="4" w:space="0" w:color="759AA5" w:themeColor="accent1"/>
              <w:left w:val="single" w:sz="4" w:space="0" w:color="759AA5" w:themeColor="accent1"/>
              <w:bottom w:val="single" w:sz="4" w:space="0" w:color="759AA5" w:themeColor="accent1"/>
              <w:right w:val="single" w:sz="6" w:space="0" w:color="759AA5" w:themeColor="accent1"/>
            </w:tcBorders>
          </w:tcPr>
          <w:p w:rsidR="009A07DD" w:rsidRPr="00842EBD" w:rsidRDefault="009A07DD" w:rsidP="005854B0">
            <w:pPr>
              <w:rPr>
                <w:sz w:val="15"/>
                <w:szCs w:val="15"/>
              </w:rPr>
            </w:pPr>
            <w:r w:rsidRPr="00842EBD">
              <w:rPr>
                <w:sz w:val="15"/>
                <w:szCs w:val="15"/>
              </w:rPr>
              <w:t>Nonaffiliates</w:t>
            </w:r>
          </w:p>
        </w:tc>
        <w:tc>
          <w:tcPr>
            <w:tcW w:w="7902" w:type="dxa"/>
            <w:gridSpan w:val="3"/>
            <w:tcBorders>
              <w:top w:val="single" w:sz="4" w:space="0" w:color="759AA5" w:themeColor="accent1"/>
              <w:left w:val="single" w:sz="6" w:space="0" w:color="759AA5" w:themeColor="accent1"/>
              <w:bottom w:val="single" w:sz="4" w:space="0" w:color="759AA5" w:themeColor="accent1"/>
              <w:right w:val="single" w:sz="6" w:space="0" w:color="759AA5" w:themeColor="accent1"/>
            </w:tcBorders>
          </w:tcPr>
          <w:p w:rsidR="009A07DD" w:rsidRPr="00842EBD" w:rsidRDefault="009A07DD" w:rsidP="001E2519">
            <w:pPr>
              <w:jc w:val="both"/>
              <w:rPr>
                <w:sz w:val="15"/>
                <w:szCs w:val="15"/>
              </w:rPr>
            </w:pPr>
            <w:r w:rsidRPr="00842EBD">
              <w:rPr>
                <w:sz w:val="15"/>
                <w:szCs w:val="15"/>
              </w:rPr>
              <w:t>Companies not related by common ownership or control.  They can be financial and nonfinancial companies.</w:t>
            </w:r>
          </w:p>
          <w:p w:rsidR="009A07DD" w:rsidRPr="00842EBD" w:rsidRDefault="009A07DD" w:rsidP="001E2519">
            <w:pPr>
              <w:pStyle w:val="ListParagraph"/>
              <w:numPr>
                <w:ilvl w:val="0"/>
                <w:numId w:val="6"/>
              </w:numPr>
              <w:jc w:val="both"/>
              <w:rPr>
                <w:i/>
                <w:sz w:val="15"/>
                <w:szCs w:val="15"/>
              </w:rPr>
            </w:pPr>
            <w:r w:rsidRPr="00842EBD">
              <w:rPr>
                <w:i/>
                <w:sz w:val="15"/>
                <w:szCs w:val="15"/>
              </w:rPr>
              <w:t xml:space="preserve">Our nonaffiliated service providers are obligated to keep the personal information we share with them confidential and use it only to provide services specified by </w:t>
            </w:r>
            <w:r w:rsidR="00854E3D">
              <w:rPr>
                <w:i/>
                <w:sz w:val="15"/>
                <w:szCs w:val="15"/>
              </w:rPr>
              <w:t>Windward</w:t>
            </w:r>
            <w:r w:rsidRPr="00842EBD">
              <w:rPr>
                <w:i/>
                <w:sz w:val="15"/>
                <w:szCs w:val="15"/>
              </w:rPr>
              <w:t>. **</w:t>
            </w:r>
          </w:p>
        </w:tc>
      </w:tr>
      <w:tr w:rsidR="009A07DD" w:rsidTr="00842EBD">
        <w:tc>
          <w:tcPr>
            <w:tcW w:w="3258" w:type="dxa"/>
            <w:gridSpan w:val="2"/>
            <w:tcBorders>
              <w:top w:val="single" w:sz="4" w:space="0" w:color="759AA5" w:themeColor="accent1"/>
              <w:left w:val="single" w:sz="4" w:space="0" w:color="759AA5" w:themeColor="accent1"/>
              <w:bottom w:val="single" w:sz="4" w:space="0" w:color="759AA5" w:themeColor="accent1"/>
              <w:right w:val="single" w:sz="6" w:space="0" w:color="759AA5" w:themeColor="accent1"/>
            </w:tcBorders>
          </w:tcPr>
          <w:p w:rsidR="009A07DD" w:rsidRPr="00842EBD" w:rsidRDefault="009A07DD" w:rsidP="005854B0">
            <w:pPr>
              <w:rPr>
                <w:sz w:val="15"/>
                <w:szCs w:val="15"/>
              </w:rPr>
            </w:pPr>
            <w:r w:rsidRPr="00842EBD">
              <w:rPr>
                <w:sz w:val="15"/>
                <w:szCs w:val="15"/>
              </w:rPr>
              <w:t>Joint marketing</w:t>
            </w:r>
          </w:p>
        </w:tc>
        <w:tc>
          <w:tcPr>
            <w:tcW w:w="7902" w:type="dxa"/>
            <w:gridSpan w:val="3"/>
            <w:tcBorders>
              <w:top w:val="single" w:sz="4" w:space="0" w:color="759AA5" w:themeColor="accent1"/>
              <w:left w:val="single" w:sz="6" w:space="0" w:color="759AA5" w:themeColor="accent1"/>
              <w:bottom w:val="single" w:sz="6" w:space="0" w:color="759AA5" w:themeColor="accent1"/>
              <w:right w:val="single" w:sz="6" w:space="0" w:color="759AA5" w:themeColor="accent1"/>
            </w:tcBorders>
          </w:tcPr>
          <w:p w:rsidR="009A07DD" w:rsidRPr="00842EBD" w:rsidRDefault="009A07DD" w:rsidP="001E2519">
            <w:pPr>
              <w:jc w:val="both"/>
              <w:rPr>
                <w:sz w:val="15"/>
                <w:szCs w:val="15"/>
              </w:rPr>
            </w:pPr>
            <w:r w:rsidRPr="00842EBD">
              <w:rPr>
                <w:sz w:val="15"/>
                <w:szCs w:val="15"/>
              </w:rPr>
              <w:t>A formal agreement between nonaffiliated financial companies that together market financial products or services to you.</w:t>
            </w:r>
          </w:p>
          <w:p w:rsidR="009A07DD" w:rsidRPr="00842EBD" w:rsidRDefault="00854E3D" w:rsidP="001E2519">
            <w:pPr>
              <w:pStyle w:val="ListParagraph"/>
              <w:numPr>
                <w:ilvl w:val="0"/>
                <w:numId w:val="6"/>
              </w:numPr>
              <w:jc w:val="both"/>
              <w:rPr>
                <w:i/>
                <w:sz w:val="15"/>
                <w:szCs w:val="15"/>
              </w:rPr>
            </w:pPr>
            <w:r>
              <w:rPr>
                <w:i/>
                <w:sz w:val="15"/>
                <w:szCs w:val="15"/>
              </w:rPr>
              <w:t>Windward</w:t>
            </w:r>
            <w:r w:rsidR="009A07DD" w:rsidRPr="00842EBD">
              <w:rPr>
                <w:i/>
                <w:sz w:val="15"/>
                <w:szCs w:val="15"/>
              </w:rPr>
              <w:t xml:space="preserve"> does not share personal information with unaffiliated third parties for use in marketing their products or services</w:t>
            </w:r>
          </w:p>
        </w:tc>
      </w:tr>
      <w:tr w:rsidR="009A07DD" w:rsidTr="00842EBD">
        <w:tc>
          <w:tcPr>
            <w:tcW w:w="11160" w:type="dxa"/>
            <w:gridSpan w:val="5"/>
            <w:tcBorders>
              <w:bottom w:val="single" w:sz="6" w:space="0" w:color="759AA5" w:themeColor="accent1"/>
            </w:tcBorders>
            <w:shd w:val="clear" w:color="auto" w:fill="759AA5" w:themeFill="accent1"/>
          </w:tcPr>
          <w:p w:rsidR="009A07DD" w:rsidRPr="00842EBD" w:rsidRDefault="009A07DD" w:rsidP="005854B0">
            <w:pPr>
              <w:pStyle w:val="Heading3"/>
              <w:spacing w:before="0"/>
              <w:outlineLvl w:val="2"/>
              <w:rPr>
                <w:color w:val="FFFFFF" w:themeColor="background1"/>
                <w:sz w:val="18"/>
                <w:szCs w:val="18"/>
              </w:rPr>
            </w:pPr>
            <w:r w:rsidRPr="00842EBD">
              <w:rPr>
                <w:color w:val="FFFFFF" w:themeColor="background1"/>
                <w:sz w:val="18"/>
                <w:szCs w:val="18"/>
              </w:rPr>
              <w:t>Other important information</w:t>
            </w:r>
          </w:p>
        </w:tc>
      </w:tr>
      <w:tr w:rsidR="009A07DD" w:rsidTr="00842EBD">
        <w:tc>
          <w:tcPr>
            <w:tcW w:w="11160" w:type="dxa"/>
            <w:gridSpan w:val="5"/>
            <w:tcBorders>
              <w:top w:val="single" w:sz="6" w:space="0" w:color="759AA5" w:themeColor="accent1"/>
              <w:left w:val="single" w:sz="6" w:space="0" w:color="759AA5" w:themeColor="accent1"/>
              <w:bottom w:val="single" w:sz="6" w:space="0" w:color="759AA5" w:themeColor="accent1"/>
              <w:right w:val="single" w:sz="6" w:space="0" w:color="759AA5" w:themeColor="accent1"/>
            </w:tcBorders>
          </w:tcPr>
          <w:p w:rsidR="009A07DD" w:rsidRPr="00842EBD" w:rsidRDefault="009A07DD" w:rsidP="001E2519">
            <w:pPr>
              <w:jc w:val="both"/>
              <w:rPr>
                <w:sz w:val="15"/>
                <w:szCs w:val="15"/>
              </w:rPr>
            </w:pPr>
            <w:r w:rsidRPr="00842EBD">
              <w:rPr>
                <w:sz w:val="15"/>
                <w:szCs w:val="15"/>
              </w:rPr>
              <w:t xml:space="preserve">**If you conduct business with </w:t>
            </w:r>
            <w:r w:rsidR="00854E3D">
              <w:rPr>
                <w:sz w:val="15"/>
                <w:szCs w:val="15"/>
              </w:rPr>
              <w:t>Windward</w:t>
            </w:r>
            <w:r w:rsidRPr="00842EBD">
              <w:rPr>
                <w:sz w:val="15"/>
                <w:szCs w:val="15"/>
              </w:rPr>
              <w:t xml:space="preserve"> through a nonaffiliated investment professional, we may exchange information we collect with your investment professional or with others they may authorize.</w:t>
            </w:r>
          </w:p>
        </w:tc>
      </w:tr>
    </w:tbl>
    <w:p w:rsidR="00114318" w:rsidRDefault="007F3B22" w:rsidP="006F5FF7">
      <w:pPr>
        <w:sectPr w:rsidR="00114318" w:rsidSect="007E1BD6">
          <w:headerReference w:type="even" r:id="rId11"/>
          <w:headerReference w:type="default" r:id="rId12"/>
          <w:footerReference w:type="even" r:id="rId13"/>
          <w:footerReference w:type="default" r:id="rId14"/>
          <w:headerReference w:type="first" r:id="rId15"/>
          <w:footerReference w:type="first" r:id="rId16"/>
          <w:pgSz w:w="12240" w:h="15840"/>
          <w:pgMar w:top="360" w:right="360" w:bottom="360" w:left="360" w:header="360" w:footer="360" w:gutter="0"/>
          <w:cols w:space="720"/>
          <w:docGrid w:linePitch="360"/>
        </w:sectPr>
      </w:pPr>
      <w:r>
        <w:fldChar w:fldCharType="begin"/>
      </w:r>
      <w:r w:rsidR="008773C3">
        <w:instrText xml:space="preserve"> AUTOTEXTLIST  \t "&lt;/wr:if&gt;" </w:instrText>
      </w:r>
      <w:r>
        <w:fldChar w:fldCharType="separate"/>
      </w:r>
      <w:r w:rsidR="008773C3">
        <w:t>:if]</w:t>
      </w:r>
      <w:r>
        <w:fldChar w:fldCharType="end"/>
      </w:r>
    </w:p>
    <w:p w:rsidR="00B35FB9" w:rsidRPr="00DA2947" w:rsidRDefault="00B35FB9" w:rsidP="00DA2947">
      <w:pPr>
        <w:spacing w:after="60"/>
        <w:rPr>
          <w:b/>
          <w:sz w:val="16"/>
          <w:szCs w:val="24"/>
        </w:rPr>
      </w:pPr>
      <w:r w:rsidRPr="00DA2947">
        <w:rPr>
          <w:b/>
          <w:sz w:val="16"/>
          <w:szCs w:val="24"/>
        </w:rPr>
        <w:lastRenderedPageBreak/>
        <w:t>IMPORTANT INFORMATION ABOUT YOUR STATEMENT</w:t>
      </w:r>
    </w:p>
    <w:p w:rsidR="00B35FB9" w:rsidRPr="006622FF" w:rsidRDefault="00B35FB9" w:rsidP="00B35FB9">
      <w:pPr>
        <w:spacing w:after="0"/>
        <w:rPr>
          <w:b/>
          <w:color w:val="000000" w:themeColor="text1"/>
          <w:sz w:val="15"/>
          <w:szCs w:val="15"/>
        </w:rPr>
      </w:pPr>
      <w:r w:rsidRPr="006622FF">
        <w:rPr>
          <w:b/>
          <w:color w:val="000000" w:themeColor="text1"/>
          <w:sz w:val="15"/>
          <w:szCs w:val="15"/>
        </w:rPr>
        <w:t>INVESTMENT RESPONSIBILITY</w:t>
      </w:r>
    </w:p>
    <w:p w:rsidR="00B35FB9" w:rsidRPr="006622FF" w:rsidRDefault="00B35FB9" w:rsidP="00212466">
      <w:pPr>
        <w:spacing w:after="60" w:line="240" w:lineRule="auto"/>
        <w:jc w:val="both"/>
        <w:rPr>
          <w:color w:val="000000" w:themeColor="text1"/>
          <w:sz w:val="15"/>
          <w:szCs w:val="15"/>
        </w:rPr>
      </w:pPr>
      <w:r w:rsidRPr="006622FF">
        <w:rPr>
          <w:color w:val="000000" w:themeColor="text1"/>
          <w:sz w:val="15"/>
          <w:szCs w:val="15"/>
        </w:rPr>
        <w:t xml:space="preserve">You, in conjunction with your Financial Representative, have sole authority and discretion to manage the investment of all assets in your account. As a DIRECTED trustee or custodian, </w:t>
      </w:r>
      <w:r w:rsidR="00854E3D">
        <w:rPr>
          <w:sz w:val="15"/>
          <w:szCs w:val="15"/>
        </w:rPr>
        <w:t>Windward</w:t>
      </w:r>
      <w:r w:rsidRPr="006622FF">
        <w:rPr>
          <w:sz w:val="15"/>
          <w:szCs w:val="15"/>
        </w:rPr>
        <w:t xml:space="preserve"> Trust (</w:t>
      </w:r>
      <w:r w:rsidR="00FF7F88">
        <w:rPr>
          <w:sz w:val="15"/>
          <w:szCs w:val="15"/>
        </w:rPr>
        <w:t>WINC</w:t>
      </w:r>
      <w:r w:rsidRPr="006622FF">
        <w:rPr>
          <w:sz w:val="15"/>
          <w:szCs w:val="15"/>
        </w:rPr>
        <w:t xml:space="preserve">) </w:t>
      </w:r>
      <w:r w:rsidRPr="006622FF">
        <w:rPr>
          <w:color w:val="000000" w:themeColor="text1"/>
          <w:sz w:val="15"/>
          <w:szCs w:val="15"/>
        </w:rPr>
        <w:t xml:space="preserve">processes your instructions or those of your Financial Representative and provides account reporting and recordkeeping services. </w:t>
      </w:r>
      <w:r w:rsidR="00FF7F88">
        <w:rPr>
          <w:color w:val="000000" w:themeColor="text1"/>
          <w:sz w:val="15"/>
          <w:szCs w:val="15"/>
        </w:rPr>
        <w:t>WINC</w:t>
      </w:r>
      <w:r w:rsidRPr="006622FF">
        <w:rPr>
          <w:color w:val="000000" w:themeColor="text1"/>
          <w:sz w:val="15"/>
          <w:szCs w:val="15"/>
        </w:rPr>
        <w:t xml:space="preserve"> does not give investment, tax, or legal advice, provide retail investment products, perform independent asset valuations or appraisals, or maintain an agency relationship with your Financial Representative. </w:t>
      </w:r>
      <w:r w:rsidR="00FF7F88">
        <w:rPr>
          <w:color w:val="000000" w:themeColor="text1"/>
          <w:sz w:val="15"/>
          <w:szCs w:val="15"/>
        </w:rPr>
        <w:t>WINC</w:t>
      </w:r>
      <w:r w:rsidRPr="006622FF">
        <w:rPr>
          <w:color w:val="000000" w:themeColor="text1"/>
          <w:sz w:val="15"/>
          <w:szCs w:val="15"/>
        </w:rPr>
        <w:t xml:space="preserve"> is not responsible for the performance of your assets.</w:t>
      </w:r>
    </w:p>
    <w:p w:rsidR="00B35FB9" w:rsidRPr="006622FF" w:rsidRDefault="00B35FB9" w:rsidP="00B35FB9">
      <w:pPr>
        <w:spacing w:after="0"/>
        <w:rPr>
          <w:b/>
          <w:color w:val="000000" w:themeColor="text1"/>
          <w:sz w:val="15"/>
          <w:szCs w:val="15"/>
        </w:rPr>
      </w:pPr>
      <w:r w:rsidRPr="006622FF">
        <w:rPr>
          <w:b/>
          <w:color w:val="000000" w:themeColor="text1"/>
          <w:sz w:val="15"/>
          <w:szCs w:val="15"/>
        </w:rPr>
        <w:t>CUSTODY OF ASSETS</w:t>
      </w:r>
    </w:p>
    <w:p w:rsidR="00B35FB9" w:rsidRPr="006622FF" w:rsidRDefault="00FF7F88" w:rsidP="00DA2947">
      <w:pPr>
        <w:spacing w:after="60" w:line="240" w:lineRule="auto"/>
        <w:jc w:val="both"/>
        <w:rPr>
          <w:b/>
          <w:sz w:val="15"/>
          <w:szCs w:val="15"/>
        </w:rPr>
      </w:pPr>
      <w:r>
        <w:rPr>
          <w:color w:val="000000" w:themeColor="text1"/>
          <w:sz w:val="15"/>
          <w:szCs w:val="15"/>
        </w:rPr>
        <w:t>WINC</w:t>
      </w:r>
      <w:r w:rsidR="00B35FB9" w:rsidRPr="006622FF">
        <w:rPr>
          <w:color w:val="000000" w:themeColor="text1"/>
          <w:sz w:val="15"/>
          <w:szCs w:val="15"/>
        </w:rPr>
        <w:t xml:space="preserve"> may consolidate the information it receives from your Financial Representative, brokerage firm, or other asset sponsors to report all assets held in your account. </w:t>
      </w:r>
      <w:r>
        <w:rPr>
          <w:color w:val="000000" w:themeColor="text1"/>
          <w:sz w:val="15"/>
          <w:szCs w:val="15"/>
        </w:rPr>
        <w:t>WINC</w:t>
      </w:r>
      <w:r w:rsidR="00B35FB9" w:rsidRPr="006622FF">
        <w:rPr>
          <w:color w:val="000000" w:themeColor="text1"/>
          <w:sz w:val="15"/>
          <w:szCs w:val="15"/>
        </w:rPr>
        <w:t xml:space="preserve"> may not necessarily have physical custody of all assets listed on this Account Statement. Assets may be held at the asset sponsor, a brokerage firm, </w:t>
      </w:r>
      <w:r>
        <w:rPr>
          <w:color w:val="000000" w:themeColor="text1"/>
          <w:sz w:val="15"/>
          <w:szCs w:val="15"/>
        </w:rPr>
        <w:t>WINC</w:t>
      </w:r>
      <w:r w:rsidR="00B35FB9" w:rsidRPr="006622FF">
        <w:rPr>
          <w:color w:val="000000" w:themeColor="text1"/>
          <w:sz w:val="15"/>
          <w:szCs w:val="15"/>
        </w:rPr>
        <w:t xml:space="preserve">, or another designated entity. </w:t>
      </w:r>
    </w:p>
    <w:p w:rsidR="00B35FB9" w:rsidRPr="006622FF" w:rsidRDefault="00B35FB9" w:rsidP="00B35FB9">
      <w:pPr>
        <w:spacing w:after="0"/>
        <w:rPr>
          <w:b/>
          <w:sz w:val="15"/>
          <w:szCs w:val="15"/>
        </w:rPr>
      </w:pPr>
      <w:r w:rsidRPr="006622FF">
        <w:rPr>
          <w:b/>
          <w:sz w:val="15"/>
          <w:szCs w:val="15"/>
        </w:rPr>
        <w:t>STATEMENT REVIEW PERIOD</w:t>
      </w:r>
    </w:p>
    <w:p w:rsidR="00B35FB9" w:rsidRPr="006622FF" w:rsidRDefault="00B35FB9" w:rsidP="00DA2947">
      <w:pPr>
        <w:spacing w:after="60" w:line="240" w:lineRule="auto"/>
        <w:jc w:val="both"/>
        <w:rPr>
          <w:sz w:val="15"/>
          <w:szCs w:val="15"/>
        </w:rPr>
      </w:pPr>
      <w:r w:rsidRPr="006622FF">
        <w:rPr>
          <w:sz w:val="15"/>
          <w:szCs w:val="15"/>
        </w:rPr>
        <w:t xml:space="preserve">Your statement is a comprehensive summary of your account holdings and activity for the Statement Period indicated. Please review the entire statement for accuracy. Any discrepancies should be documented in </w:t>
      </w:r>
      <w:r w:rsidRPr="006622FF">
        <w:rPr>
          <w:color w:val="000000" w:themeColor="text1"/>
          <w:sz w:val="15"/>
          <w:szCs w:val="15"/>
        </w:rPr>
        <w:t>writing</w:t>
      </w:r>
      <w:r w:rsidRPr="006622FF">
        <w:rPr>
          <w:sz w:val="15"/>
          <w:szCs w:val="15"/>
        </w:rPr>
        <w:t xml:space="preserve"> and sent to us within 90 days of receipt of this statement. If written notice of any discrepancies is not received within 90 days, </w:t>
      </w:r>
      <w:r w:rsidR="00FF7F88">
        <w:rPr>
          <w:sz w:val="15"/>
          <w:szCs w:val="15"/>
        </w:rPr>
        <w:t>WINC</w:t>
      </w:r>
      <w:r w:rsidRPr="006622FF">
        <w:rPr>
          <w:sz w:val="15"/>
          <w:szCs w:val="15"/>
        </w:rPr>
        <w:t xml:space="preserve"> shall be relieved of any and all liability for the accuracy of data reported in the statement. </w:t>
      </w:r>
      <w:r w:rsidR="00BF2B10">
        <w:rPr>
          <w:sz w:val="15"/>
          <w:szCs w:val="15"/>
        </w:rPr>
        <w:t xml:space="preserve"> This statement is based upon all settled activity in your account.</w:t>
      </w:r>
    </w:p>
    <w:p w:rsidR="00B35FB9" w:rsidRPr="006622FF" w:rsidRDefault="00B35FB9" w:rsidP="00B35FB9">
      <w:pPr>
        <w:spacing w:after="0"/>
        <w:rPr>
          <w:b/>
          <w:sz w:val="15"/>
          <w:szCs w:val="15"/>
        </w:rPr>
      </w:pPr>
      <w:r w:rsidRPr="006622FF">
        <w:rPr>
          <w:b/>
          <w:sz w:val="15"/>
          <w:szCs w:val="15"/>
        </w:rPr>
        <w:t>ACCOUNT INVESTMENTS &amp; ASSET VALUE REPORTING POLICY</w:t>
      </w:r>
    </w:p>
    <w:p w:rsidR="00B35FB9" w:rsidRPr="006622FF" w:rsidRDefault="00B35FB9" w:rsidP="00DA2947">
      <w:pPr>
        <w:spacing w:after="60" w:line="240" w:lineRule="auto"/>
        <w:jc w:val="both"/>
        <w:rPr>
          <w:sz w:val="15"/>
          <w:szCs w:val="15"/>
        </w:rPr>
      </w:pPr>
      <w:r w:rsidRPr="006622FF">
        <w:rPr>
          <w:sz w:val="15"/>
          <w:szCs w:val="15"/>
        </w:rPr>
        <w:t xml:space="preserve">The Account Summary portion of </w:t>
      </w:r>
      <w:r w:rsidRPr="006622FF">
        <w:rPr>
          <w:color w:val="000000" w:themeColor="text1"/>
          <w:sz w:val="15"/>
          <w:szCs w:val="15"/>
        </w:rPr>
        <w:t>your</w:t>
      </w:r>
      <w:r w:rsidRPr="006622FF">
        <w:rPr>
          <w:sz w:val="15"/>
          <w:szCs w:val="15"/>
        </w:rPr>
        <w:t xml:space="preserve"> statement is separated into different categories. The following guidelines may apply.</w:t>
      </w:r>
    </w:p>
    <w:p w:rsidR="00B35FB9" w:rsidRPr="006622FF" w:rsidRDefault="00B35FB9" w:rsidP="00DA2947">
      <w:pPr>
        <w:pStyle w:val="ListParagraph"/>
        <w:numPr>
          <w:ilvl w:val="0"/>
          <w:numId w:val="1"/>
        </w:numPr>
        <w:tabs>
          <w:tab w:val="left" w:pos="180"/>
          <w:tab w:val="left" w:pos="360"/>
        </w:tabs>
        <w:spacing w:line="240" w:lineRule="auto"/>
        <w:ind w:left="0" w:firstLine="0"/>
        <w:jc w:val="both"/>
        <w:rPr>
          <w:color w:val="000000" w:themeColor="text1"/>
          <w:sz w:val="15"/>
          <w:szCs w:val="15"/>
        </w:rPr>
      </w:pPr>
      <w:r w:rsidRPr="006622FF">
        <w:rPr>
          <w:sz w:val="15"/>
          <w:szCs w:val="15"/>
        </w:rPr>
        <w:t xml:space="preserve">A total value for all holdings (by category) is listed in the “Account </w:t>
      </w:r>
      <w:r w:rsidR="000725E1">
        <w:rPr>
          <w:sz w:val="15"/>
          <w:szCs w:val="15"/>
        </w:rPr>
        <w:t>Review</w:t>
      </w:r>
      <w:r w:rsidRPr="006622FF">
        <w:rPr>
          <w:sz w:val="15"/>
          <w:szCs w:val="15"/>
        </w:rPr>
        <w:t>” portion of this statement. This Account Statement and the values reported herein should not be used as the basis for making, retaining, or disposing of an investment.</w:t>
      </w:r>
    </w:p>
    <w:p w:rsidR="00B35FB9" w:rsidRPr="006622FF" w:rsidRDefault="00B35FB9" w:rsidP="00DA2947">
      <w:pPr>
        <w:pStyle w:val="ListParagraph"/>
        <w:numPr>
          <w:ilvl w:val="0"/>
          <w:numId w:val="1"/>
        </w:numPr>
        <w:tabs>
          <w:tab w:val="left" w:pos="180"/>
          <w:tab w:val="left" w:pos="360"/>
        </w:tabs>
        <w:spacing w:line="240" w:lineRule="auto"/>
        <w:ind w:left="0" w:firstLine="0"/>
        <w:jc w:val="both"/>
        <w:rPr>
          <w:sz w:val="15"/>
          <w:szCs w:val="15"/>
        </w:rPr>
      </w:pPr>
      <w:r w:rsidRPr="006622FF">
        <w:rPr>
          <w:sz w:val="15"/>
          <w:szCs w:val="15"/>
        </w:rPr>
        <w:t xml:space="preserve">Individual values for securities that have publicly-quoted prices are reported solely based on such quotes prices obtained from a quotation service or other source generally available to the public. </w:t>
      </w:r>
      <w:r w:rsidR="00FF7F88">
        <w:rPr>
          <w:sz w:val="15"/>
          <w:szCs w:val="15"/>
        </w:rPr>
        <w:t>WINC</w:t>
      </w:r>
      <w:r w:rsidRPr="006622FF">
        <w:rPr>
          <w:sz w:val="15"/>
          <w:szCs w:val="15"/>
        </w:rPr>
        <w:t xml:space="preserve"> does not guarantee the accuracy of prices obtained from quotation services or other sources. Prices may not reflect current fair market value and/or may not be readily marketable or redeemable at the prices show. </w:t>
      </w:r>
    </w:p>
    <w:p w:rsidR="00B35FB9" w:rsidRPr="006622FF" w:rsidRDefault="00B35FB9" w:rsidP="00DA2947">
      <w:pPr>
        <w:pStyle w:val="ListParagraph"/>
        <w:numPr>
          <w:ilvl w:val="0"/>
          <w:numId w:val="1"/>
        </w:numPr>
        <w:tabs>
          <w:tab w:val="left" w:pos="180"/>
          <w:tab w:val="left" w:pos="360"/>
        </w:tabs>
        <w:spacing w:line="240" w:lineRule="auto"/>
        <w:ind w:left="0" w:firstLine="0"/>
        <w:jc w:val="both"/>
        <w:rPr>
          <w:color w:val="000000" w:themeColor="text1"/>
          <w:sz w:val="15"/>
          <w:szCs w:val="15"/>
        </w:rPr>
      </w:pPr>
      <w:r w:rsidRPr="006622FF">
        <w:rPr>
          <w:sz w:val="15"/>
          <w:szCs w:val="15"/>
        </w:rPr>
        <w:t>Prices received from pricing vendors are generally based on current market quotes, but when such quotes are not available the pricing vendors use a variety of techniques to estimate value. These estimates, particularly for fixed income securities, may be based on certain minimum principal amounts (e.g. $1 million) and may not reflect all of the factors that affect the value of the security, including liquidity risk. The prices provided are not firm bids or offers. Certain securities may reflect "N/A" or "unavailable" where the price for such security is generally not available from a pricing source. The Market Value of a security, including those priced at par value, may differ from its purchase price and may not closely</w:t>
      </w:r>
      <w:r w:rsidRPr="006622FF">
        <w:rPr>
          <w:rFonts w:cs="Arial"/>
          <w:color w:val="000000" w:themeColor="text1"/>
          <w:sz w:val="15"/>
          <w:szCs w:val="15"/>
        </w:rPr>
        <w:t xml:space="preserve"> reflect the value at which the security may be sold or purchased based on various market factors. Investment decisions should be made only after consulting your Financial Representative.</w:t>
      </w:r>
    </w:p>
    <w:p w:rsidR="00B35FB9" w:rsidRPr="006622FF" w:rsidRDefault="00B35FB9" w:rsidP="00DA2947">
      <w:pPr>
        <w:pStyle w:val="ListParagraph"/>
        <w:numPr>
          <w:ilvl w:val="0"/>
          <w:numId w:val="1"/>
        </w:numPr>
        <w:tabs>
          <w:tab w:val="left" w:pos="180"/>
          <w:tab w:val="left" w:pos="360"/>
        </w:tabs>
        <w:spacing w:line="240" w:lineRule="auto"/>
        <w:ind w:left="0" w:firstLine="0"/>
        <w:jc w:val="both"/>
        <w:rPr>
          <w:sz w:val="15"/>
          <w:szCs w:val="15"/>
        </w:rPr>
      </w:pPr>
      <w:r w:rsidRPr="006622FF">
        <w:rPr>
          <w:sz w:val="15"/>
          <w:szCs w:val="15"/>
        </w:rPr>
        <w:t xml:space="preserve">The frequency with which </w:t>
      </w:r>
      <w:r w:rsidR="00FF7F88">
        <w:rPr>
          <w:sz w:val="15"/>
          <w:szCs w:val="15"/>
        </w:rPr>
        <w:t>WINC</w:t>
      </w:r>
      <w:r w:rsidRPr="006622FF">
        <w:rPr>
          <w:sz w:val="15"/>
          <w:szCs w:val="15"/>
        </w:rPr>
        <w:t xml:space="preserve"> updates prices depends upon the asset type and frequency with which asset sponsors provide updated valuation information. This means that a price might be updated monthly, quarterly, semiannually, annually, or other schedule. This may also mean that while the number of shares or transaction activity of an asset in the account may have been updated, the price of the security may not have been updated.</w:t>
      </w:r>
    </w:p>
    <w:p w:rsidR="00B35FB9" w:rsidRPr="006622FF" w:rsidRDefault="00B35FB9" w:rsidP="00097D95">
      <w:pPr>
        <w:pStyle w:val="ListParagraph"/>
        <w:numPr>
          <w:ilvl w:val="0"/>
          <w:numId w:val="1"/>
        </w:numPr>
        <w:tabs>
          <w:tab w:val="left" w:pos="180"/>
          <w:tab w:val="left" w:pos="360"/>
        </w:tabs>
        <w:spacing w:line="240" w:lineRule="auto"/>
        <w:ind w:left="0" w:firstLine="0"/>
        <w:jc w:val="both"/>
        <w:rPr>
          <w:sz w:val="15"/>
          <w:szCs w:val="15"/>
        </w:rPr>
      </w:pPr>
      <w:r w:rsidRPr="006622FF">
        <w:rPr>
          <w:sz w:val="15"/>
          <w:szCs w:val="15"/>
        </w:rPr>
        <w:t xml:space="preserve">Values for alternative investments such as direct participation program securities (e.g., partnerships, limited liability companies, and real estate trusts which are not listed on any exchange), commodity pools, private equity, private debt and hedge funds are generally illiquid investments and their current values will be different from the purchase price. Unless otherwise indicated, the values shown on this statement for such investments have been provided by the management, administrator or sponsor of each program, or a third-party vendor without independent verification by </w:t>
      </w:r>
      <w:r w:rsidR="00FF7F88">
        <w:rPr>
          <w:sz w:val="15"/>
          <w:szCs w:val="15"/>
        </w:rPr>
        <w:t>WINC</w:t>
      </w:r>
      <w:r w:rsidRPr="006622FF">
        <w:rPr>
          <w:sz w:val="15"/>
          <w:szCs w:val="15"/>
        </w:rPr>
        <w:t>. Values on this statement represent an estimate of the value of the investor's participation in the program, as of a date no greater than 18 months from the date of this statement. Therefore the estimated values shown herein may not necessarily reflect actual market values or be realized upon liquidation. If an estimated value is not provided, accurate valuation information is not available.</w:t>
      </w:r>
    </w:p>
    <w:p w:rsidR="00B35FB9" w:rsidRPr="006622FF" w:rsidRDefault="00FF7F88" w:rsidP="00DA2947">
      <w:pPr>
        <w:pStyle w:val="ListParagraph"/>
        <w:numPr>
          <w:ilvl w:val="0"/>
          <w:numId w:val="1"/>
        </w:numPr>
        <w:tabs>
          <w:tab w:val="left" w:pos="180"/>
          <w:tab w:val="left" w:pos="360"/>
        </w:tabs>
        <w:spacing w:line="240" w:lineRule="auto"/>
        <w:ind w:left="0" w:firstLine="0"/>
        <w:jc w:val="both"/>
        <w:rPr>
          <w:sz w:val="15"/>
          <w:szCs w:val="15"/>
        </w:rPr>
      </w:pPr>
      <w:r>
        <w:rPr>
          <w:sz w:val="15"/>
          <w:szCs w:val="15"/>
        </w:rPr>
        <w:t>WINC</w:t>
      </w:r>
      <w:r w:rsidR="00B35FB9" w:rsidRPr="006622FF">
        <w:rPr>
          <w:sz w:val="15"/>
          <w:szCs w:val="15"/>
        </w:rPr>
        <w:t xml:space="preserve"> does not conduct appraisals of assets and does not seek to verify the prices or values provided to it. The reported value of any asset may differ materially from its actual value. </w:t>
      </w:r>
      <w:r>
        <w:rPr>
          <w:sz w:val="15"/>
          <w:szCs w:val="15"/>
        </w:rPr>
        <w:t>WINC</w:t>
      </w:r>
      <w:r w:rsidR="00B35FB9" w:rsidRPr="006622FF">
        <w:rPr>
          <w:sz w:val="15"/>
          <w:szCs w:val="15"/>
        </w:rPr>
        <w:t xml:space="preserve"> does not guarantee the accuracy of reported values or whether the Account Owner will be able to obtain the reported value in the event of a sale, redemption, or surrender.</w:t>
      </w:r>
    </w:p>
    <w:p w:rsidR="00B35FB9" w:rsidRPr="006622FF" w:rsidRDefault="00B35FB9" w:rsidP="00DA2947">
      <w:pPr>
        <w:pStyle w:val="ListParagraph"/>
        <w:numPr>
          <w:ilvl w:val="0"/>
          <w:numId w:val="1"/>
        </w:numPr>
        <w:tabs>
          <w:tab w:val="left" w:pos="180"/>
          <w:tab w:val="left" w:pos="360"/>
        </w:tabs>
        <w:spacing w:after="60" w:line="240" w:lineRule="auto"/>
        <w:ind w:left="0" w:firstLine="0"/>
        <w:jc w:val="both"/>
        <w:rPr>
          <w:color w:val="000000" w:themeColor="text1"/>
          <w:sz w:val="15"/>
          <w:szCs w:val="15"/>
        </w:rPr>
      </w:pPr>
      <w:r w:rsidRPr="006622FF">
        <w:rPr>
          <w:sz w:val="15"/>
          <w:szCs w:val="15"/>
        </w:rPr>
        <w:t xml:space="preserve">Mutual funds and other assets sometimes pay dividends or distribute income on or shortly before month or quarter end. Such transactions generally will not be reflected on the Account Statement until the month or quarter in which </w:t>
      </w:r>
      <w:r w:rsidR="00FF7F88">
        <w:rPr>
          <w:sz w:val="15"/>
          <w:szCs w:val="15"/>
        </w:rPr>
        <w:t>WINC</w:t>
      </w:r>
      <w:r w:rsidRPr="006622FF">
        <w:rPr>
          <w:sz w:val="15"/>
          <w:szCs w:val="15"/>
        </w:rPr>
        <w:t xml:space="preserve"> receives payment and/or confirmation from the asset sponsor verifying the transaction and updated share position, which could be the month or quarter following the record and/or payment date of the income.</w:t>
      </w:r>
    </w:p>
    <w:p w:rsidR="00B35FB9" w:rsidRPr="006622FF" w:rsidRDefault="00B35FB9" w:rsidP="00212466">
      <w:pPr>
        <w:spacing w:after="0"/>
        <w:jc w:val="both"/>
        <w:rPr>
          <w:b/>
          <w:color w:val="000000" w:themeColor="text1"/>
          <w:sz w:val="15"/>
          <w:szCs w:val="15"/>
        </w:rPr>
      </w:pPr>
      <w:r w:rsidRPr="006622FF">
        <w:rPr>
          <w:b/>
          <w:color w:val="000000" w:themeColor="text1"/>
          <w:sz w:val="15"/>
          <w:szCs w:val="15"/>
        </w:rPr>
        <w:t xml:space="preserve">FDIC </w:t>
      </w:r>
      <w:r w:rsidRPr="006622FF">
        <w:rPr>
          <w:b/>
          <w:caps/>
          <w:color w:val="000000" w:themeColor="text1"/>
          <w:sz w:val="15"/>
          <w:szCs w:val="15"/>
        </w:rPr>
        <w:t>Insurance</w:t>
      </w:r>
    </w:p>
    <w:p w:rsidR="00B35FB9" w:rsidRPr="006622FF" w:rsidRDefault="00B35FB9" w:rsidP="00DA2947">
      <w:pPr>
        <w:spacing w:after="60" w:line="240" w:lineRule="auto"/>
        <w:jc w:val="both"/>
        <w:rPr>
          <w:color w:val="000000" w:themeColor="text1"/>
          <w:sz w:val="15"/>
          <w:szCs w:val="15"/>
        </w:rPr>
      </w:pPr>
      <w:r w:rsidRPr="006622FF">
        <w:rPr>
          <w:color w:val="000000" w:themeColor="text1"/>
          <w:sz w:val="15"/>
          <w:szCs w:val="15"/>
        </w:rPr>
        <w:lastRenderedPageBreak/>
        <w:t xml:space="preserve">Uninvested cash deposits held in your account (which are not considered investments in the account) are on deposit with one or more third-party FDIC-insured commercial financial institutions that are categorized by the FDIC as “well capitalized”. Such cash deposits are insured by the FDIC through such commercial institution(s) to the legal limit per depositor. </w:t>
      </w:r>
    </w:p>
    <w:p w:rsidR="00E2233F" w:rsidRPr="006622FF" w:rsidRDefault="00E2233F" w:rsidP="00DA2947">
      <w:pPr>
        <w:spacing w:after="60" w:line="240" w:lineRule="auto"/>
        <w:jc w:val="both"/>
        <w:rPr>
          <w:b/>
          <w:color w:val="000000" w:themeColor="text1"/>
          <w:sz w:val="15"/>
          <w:szCs w:val="15"/>
        </w:rPr>
      </w:pPr>
      <w:r w:rsidRPr="006622FF">
        <w:rPr>
          <w:b/>
          <w:color w:val="000000" w:themeColor="text1"/>
          <w:sz w:val="15"/>
          <w:szCs w:val="15"/>
        </w:rPr>
        <w:t xml:space="preserve">Investments in your account are not insured by the FDIC; are not deposits or obligations of and are not guaranteed by </w:t>
      </w:r>
      <w:r w:rsidR="00FF7F88">
        <w:rPr>
          <w:b/>
          <w:color w:val="000000" w:themeColor="text1"/>
          <w:sz w:val="15"/>
          <w:szCs w:val="15"/>
        </w:rPr>
        <w:t>WINC</w:t>
      </w:r>
      <w:r w:rsidRPr="006622FF">
        <w:rPr>
          <w:b/>
          <w:color w:val="000000" w:themeColor="text1"/>
          <w:sz w:val="15"/>
          <w:szCs w:val="15"/>
        </w:rPr>
        <w:t>; and are subject to investment risk, including the possible loss of your entire investment.</w:t>
      </w:r>
    </w:p>
    <w:p w:rsidR="00E2233F" w:rsidRPr="006622FF" w:rsidRDefault="00E2233F" w:rsidP="00DA2947">
      <w:pPr>
        <w:spacing w:after="0"/>
        <w:jc w:val="both"/>
        <w:rPr>
          <w:rFonts w:ascii="Arial-Bold" w:hAnsi="Arial-Bold" w:cs="Arial-Bold"/>
          <w:b/>
          <w:bCs/>
          <w:sz w:val="15"/>
          <w:szCs w:val="15"/>
        </w:rPr>
      </w:pPr>
      <w:r w:rsidRPr="006622FF">
        <w:rPr>
          <w:b/>
          <w:caps/>
          <w:color w:val="000000" w:themeColor="text1"/>
          <w:sz w:val="15"/>
          <w:szCs w:val="15"/>
        </w:rPr>
        <w:t>ACCOUNT TRANSACTIONS</w:t>
      </w:r>
    </w:p>
    <w:p w:rsidR="00E2233F" w:rsidRPr="006622FF" w:rsidRDefault="00E2233F" w:rsidP="00DA2947">
      <w:pPr>
        <w:spacing w:after="60" w:line="240" w:lineRule="auto"/>
        <w:jc w:val="both"/>
        <w:rPr>
          <w:color w:val="000000" w:themeColor="text1"/>
          <w:sz w:val="15"/>
          <w:szCs w:val="15"/>
        </w:rPr>
      </w:pPr>
      <w:r w:rsidRPr="006622FF">
        <w:rPr>
          <w:color w:val="000000" w:themeColor="text1"/>
          <w:sz w:val="15"/>
          <w:szCs w:val="15"/>
        </w:rPr>
        <w:t xml:space="preserve">The amount listed with each transaction may not represent funds actually received into your account. It may represent the dollar value of a transaction that affects only asset shares in your account. The liability of </w:t>
      </w:r>
      <w:r w:rsidR="00FF7F88">
        <w:rPr>
          <w:color w:val="000000" w:themeColor="text1"/>
          <w:sz w:val="15"/>
          <w:szCs w:val="15"/>
        </w:rPr>
        <w:t>WINC</w:t>
      </w:r>
      <w:r w:rsidRPr="006622FF">
        <w:rPr>
          <w:color w:val="000000" w:themeColor="text1"/>
          <w:sz w:val="15"/>
          <w:szCs w:val="15"/>
        </w:rPr>
        <w:t xml:space="preserve"> to make payment from your account at all times is limited to available liquid assets in the account.</w:t>
      </w:r>
    </w:p>
    <w:p w:rsidR="00E2233F" w:rsidRPr="006622FF" w:rsidRDefault="00E2233F" w:rsidP="00DA2947">
      <w:pPr>
        <w:spacing w:after="60" w:line="240" w:lineRule="auto"/>
        <w:jc w:val="both"/>
        <w:rPr>
          <w:color w:val="000000" w:themeColor="text1"/>
          <w:sz w:val="15"/>
          <w:szCs w:val="15"/>
        </w:rPr>
      </w:pPr>
      <w:r w:rsidRPr="006622FF">
        <w:rPr>
          <w:color w:val="000000" w:themeColor="text1"/>
          <w:sz w:val="15"/>
          <w:szCs w:val="15"/>
        </w:rPr>
        <w:t xml:space="preserve">In addition, many assets do not generate a physical certificate. Before selling an asset in your </w:t>
      </w:r>
      <w:r w:rsidR="00A13FE0">
        <w:rPr>
          <w:color w:val="000000" w:themeColor="text1"/>
          <w:sz w:val="15"/>
          <w:szCs w:val="15"/>
        </w:rPr>
        <w:t>account</w:t>
      </w:r>
      <w:r w:rsidRPr="006622FF">
        <w:rPr>
          <w:color w:val="000000" w:themeColor="text1"/>
          <w:sz w:val="15"/>
          <w:szCs w:val="15"/>
        </w:rPr>
        <w:t xml:space="preserve">, you and/or your Financial Representative should check with the designated brokerage firm or </w:t>
      </w:r>
      <w:r w:rsidR="00FF7F88">
        <w:rPr>
          <w:color w:val="000000" w:themeColor="text1"/>
          <w:sz w:val="15"/>
          <w:szCs w:val="15"/>
        </w:rPr>
        <w:t>WINC</w:t>
      </w:r>
      <w:r w:rsidRPr="006622FF">
        <w:rPr>
          <w:color w:val="000000" w:themeColor="text1"/>
          <w:sz w:val="15"/>
          <w:szCs w:val="15"/>
        </w:rPr>
        <w:t xml:space="preserve"> to determine the custody of your asset (s). By determining the custody of an asset before a transaction or confirmation is received by </w:t>
      </w:r>
      <w:r w:rsidR="00FF7F88">
        <w:rPr>
          <w:color w:val="000000" w:themeColor="text1"/>
          <w:sz w:val="15"/>
          <w:szCs w:val="15"/>
        </w:rPr>
        <w:t>WINC</w:t>
      </w:r>
      <w:r w:rsidRPr="006622FF">
        <w:rPr>
          <w:color w:val="000000" w:themeColor="text1"/>
          <w:sz w:val="15"/>
          <w:szCs w:val="15"/>
        </w:rPr>
        <w:t>, we are able to reduce processing time and ensure proper asset delivery, if applicable.</w:t>
      </w:r>
    </w:p>
    <w:p w:rsidR="00E2233F" w:rsidRPr="006622FF" w:rsidRDefault="00E2233F" w:rsidP="006622FF">
      <w:pPr>
        <w:spacing w:after="0"/>
        <w:jc w:val="both"/>
        <w:rPr>
          <w:b/>
          <w:caps/>
          <w:color w:val="000000" w:themeColor="text1"/>
          <w:sz w:val="15"/>
          <w:szCs w:val="15"/>
        </w:rPr>
      </w:pPr>
      <w:r w:rsidRPr="006622FF">
        <w:rPr>
          <w:b/>
          <w:caps/>
          <w:color w:val="000000" w:themeColor="text1"/>
          <w:sz w:val="15"/>
          <w:szCs w:val="15"/>
        </w:rPr>
        <w:t>TAX INFORMATION</w:t>
      </w:r>
    </w:p>
    <w:p w:rsidR="004C54A7" w:rsidRDefault="004C54A7" w:rsidP="006120CE">
      <w:pPr>
        <w:spacing w:after="60" w:line="240" w:lineRule="auto"/>
        <w:jc w:val="both"/>
        <w:rPr>
          <w:color w:val="000000" w:themeColor="text1"/>
          <w:sz w:val="15"/>
          <w:szCs w:val="15"/>
        </w:rPr>
      </w:pPr>
      <w:r w:rsidRPr="004C54A7">
        <w:rPr>
          <w:color w:val="000000" w:themeColor="text1"/>
          <w:sz w:val="15"/>
          <w:szCs w:val="15"/>
        </w:rPr>
        <w:t xml:space="preserve">Please note that </w:t>
      </w:r>
      <w:r w:rsidR="00FF7F88">
        <w:rPr>
          <w:color w:val="000000" w:themeColor="text1"/>
          <w:sz w:val="15"/>
          <w:szCs w:val="15"/>
        </w:rPr>
        <w:t>WINC</w:t>
      </w:r>
      <w:r w:rsidRPr="004C54A7">
        <w:rPr>
          <w:color w:val="000000" w:themeColor="text1"/>
          <w:sz w:val="15"/>
          <w:szCs w:val="15"/>
        </w:rPr>
        <w:t xml:space="preserve"> does not give tax advice, does not guarantee, and is not responsible for any final tax results.  It is the responsibility of </w:t>
      </w:r>
      <w:r w:rsidR="000C6287">
        <w:rPr>
          <w:color w:val="000000" w:themeColor="text1"/>
          <w:sz w:val="15"/>
          <w:szCs w:val="15"/>
        </w:rPr>
        <w:t>the account owner to</w:t>
      </w:r>
      <w:r w:rsidRPr="004C54A7">
        <w:rPr>
          <w:color w:val="000000" w:themeColor="text1"/>
          <w:sz w:val="15"/>
          <w:szCs w:val="15"/>
        </w:rPr>
        <w:t xml:space="preserve"> comply with U.S. tax regulations. While we offer tax information in the form of resources, </w:t>
      </w:r>
      <w:r w:rsidR="00FF7F88">
        <w:rPr>
          <w:color w:val="000000" w:themeColor="text1"/>
          <w:sz w:val="15"/>
          <w:szCs w:val="15"/>
        </w:rPr>
        <w:t>WINC</w:t>
      </w:r>
      <w:r w:rsidRPr="004C54A7">
        <w:rPr>
          <w:color w:val="000000" w:themeColor="text1"/>
          <w:sz w:val="15"/>
          <w:szCs w:val="15"/>
        </w:rPr>
        <w:t xml:space="preserve"> is not trained to provide tax advice and disclaims all liability stemming from the misinterpretation or misuse of the resources offered.</w:t>
      </w:r>
    </w:p>
    <w:p w:rsidR="00861158" w:rsidRDefault="007F3B22" w:rsidP="006120CE">
      <w:pPr>
        <w:spacing w:after="60" w:line="240" w:lineRule="auto"/>
        <w:jc w:val="both"/>
        <w:rPr>
          <w:color w:val="000000" w:themeColor="text1"/>
          <w:sz w:val="15"/>
          <w:szCs w:val="15"/>
        </w:rPr>
      </w:pPr>
      <w:r>
        <w:rPr>
          <w:color w:val="000000" w:themeColor="text1"/>
          <w:sz w:val="15"/>
          <w:szCs w:val="15"/>
        </w:rPr>
        <w:fldChar w:fldCharType="begin"/>
      </w:r>
      <w:r w:rsidR="004C54A7">
        <w:rPr>
          <w:color w:val="000000" w:themeColor="text1"/>
          <w:sz w:val="15"/>
          <w:szCs w:val="15"/>
        </w:rPr>
        <w:instrText xml:space="preserve"> AUTOTEXTLIST  \t "&lt;wr:if select='/def:dsReportPackage/def:General/def:TrustType != 8'&gt;" </w:instrText>
      </w:r>
      <w:r>
        <w:rPr>
          <w:color w:val="000000" w:themeColor="text1"/>
          <w:sz w:val="15"/>
          <w:szCs w:val="15"/>
        </w:rPr>
        <w:fldChar w:fldCharType="separate"/>
      </w:r>
      <w:r w:rsidR="004C54A7">
        <w:rPr>
          <w:color w:val="000000" w:themeColor="text1"/>
          <w:sz w:val="15"/>
          <w:szCs w:val="15"/>
        </w:rPr>
        <w:t>[def:TrustType != 8]</w:t>
      </w:r>
      <w:r>
        <w:rPr>
          <w:color w:val="000000" w:themeColor="text1"/>
          <w:sz w:val="15"/>
          <w:szCs w:val="15"/>
        </w:rPr>
        <w:fldChar w:fldCharType="end"/>
      </w:r>
      <w:r w:rsidR="000725E1" w:rsidRPr="000725E1">
        <w:rPr>
          <w:color w:val="000000" w:themeColor="text1"/>
          <w:sz w:val="15"/>
          <w:szCs w:val="15"/>
        </w:rPr>
        <w:t>Please note that dividends and other distributions sometimes must be reclassified by the issuer.  This information is not typically made available by the issuer until the following year, normally by February 15th.   As a result these calculations may be restated on a monthly basis through February of the following year and the values shown are estimates.  If this is a taxable account, we will provide you a separate Tax Reporting Statement by February 15th of the following year, and may be required to provide a corrected Tax Reporting Statement if an issuer supplies reclassification information after that statement is sent to you.  Please, DO NOT RELY ON THIS STATEMENT FOR TAX REPORTING PURPOSES</w:t>
      </w:r>
      <w:r w:rsidR="000725E1">
        <w:rPr>
          <w:color w:val="000000" w:themeColor="text1"/>
          <w:sz w:val="15"/>
          <w:szCs w:val="15"/>
        </w:rPr>
        <w:t xml:space="preserve"> AS IT RELATES TO FORM 1099-B, 1099-DIV, 1099-INT, or 1099-R</w:t>
      </w:r>
      <w:r w:rsidR="000725E1" w:rsidRPr="000725E1">
        <w:rPr>
          <w:color w:val="000000" w:themeColor="text1"/>
          <w:sz w:val="15"/>
          <w:szCs w:val="15"/>
        </w:rPr>
        <w:t>.</w:t>
      </w:r>
    </w:p>
    <w:p w:rsidR="000C6287" w:rsidRDefault="007F3B22" w:rsidP="006120CE">
      <w:pPr>
        <w:spacing w:after="60" w:line="240" w:lineRule="auto"/>
        <w:jc w:val="both"/>
        <w:rPr>
          <w:color w:val="000000" w:themeColor="text1"/>
          <w:sz w:val="15"/>
          <w:szCs w:val="15"/>
        </w:rPr>
      </w:pPr>
      <w:r>
        <w:rPr>
          <w:color w:val="000000" w:themeColor="text1"/>
          <w:sz w:val="15"/>
          <w:szCs w:val="15"/>
        </w:rPr>
        <w:fldChar w:fldCharType="begin"/>
      </w:r>
      <w:r w:rsidR="004C54A7">
        <w:rPr>
          <w:color w:val="000000" w:themeColor="text1"/>
          <w:sz w:val="15"/>
          <w:szCs w:val="15"/>
        </w:rPr>
        <w:instrText xml:space="preserve"> AUTOTEXTLIST  \t "&lt;wr:else/&gt;" </w:instrText>
      </w:r>
      <w:r>
        <w:rPr>
          <w:color w:val="000000" w:themeColor="text1"/>
          <w:sz w:val="15"/>
          <w:szCs w:val="15"/>
        </w:rPr>
        <w:fldChar w:fldCharType="separate"/>
      </w:r>
      <w:r w:rsidR="004C54A7">
        <w:rPr>
          <w:color w:val="000000" w:themeColor="text1"/>
          <w:sz w:val="15"/>
          <w:szCs w:val="15"/>
        </w:rPr>
        <w:t>[else]</w:t>
      </w:r>
      <w:r>
        <w:rPr>
          <w:color w:val="000000" w:themeColor="text1"/>
          <w:sz w:val="15"/>
          <w:szCs w:val="15"/>
        </w:rPr>
        <w:fldChar w:fldCharType="end"/>
      </w:r>
      <w:r w:rsidR="004C54A7">
        <w:rPr>
          <w:color w:val="000000" w:themeColor="text1"/>
          <w:sz w:val="15"/>
          <w:szCs w:val="15"/>
        </w:rPr>
        <w:t xml:space="preserve">Please note that the Maximum Contribution Limit and Required Minimum Distribution shown above are provided as a courtesy, but your actual contribution limit and RMD may be higher or lower based on your income, activity in other retirement accounts, and other information that is not known to </w:t>
      </w:r>
      <w:r w:rsidR="00FF7F88">
        <w:rPr>
          <w:color w:val="000000" w:themeColor="text1"/>
          <w:sz w:val="15"/>
          <w:szCs w:val="15"/>
        </w:rPr>
        <w:t>WINC</w:t>
      </w:r>
      <w:r w:rsidR="004C54A7">
        <w:rPr>
          <w:color w:val="000000" w:themeColor="text1"/>
          <w:sz w:val="15"/>
          <w:szCs w:val="15"/>
        </w:rPr>
        <w:t>.</w:t>
      </w:r>
      <w:r w:rsidR="000C6287">
        <w:rPr>
          <w:color w:val="000000" w:themeColor="text1"/>
          <w:sz w:val="15"/>
          <w:szCs w:val="15"/>
        </w:rPr>
        <w:t xml:space="preserve">  The account owner is responsible for determining their own contribution limits and distribution requirements.  Please consult with a tax professional or see IRS Publication 590 for more information.</w:t>
      </w:r>
    </w:p>
    <w:p w:rsidR="00864A41" w:rsidRDefault="000C6287" w:rsidP="006120CE">
      <w:pPr>
        <w:spacing w:after="60" w:line="240" w:lineRule="auto"/>
        <w:jc w:val="both"/>
        <w:rPr>
          <w:color w:val="000000" w:themeColor="text1"/>
          <w:sz w:val="15"/>
          <w:szCs w:val="15"/>
        </w:rPr>
      </w:pPr>
      <w:r>
        <w:rPr>
          <w:color w:val="000000" w:themeColor="text1"/>
          <w:sz w:val="15"/>
          <w:szCs w:val="15"/>
        </w:rPr>
        <w:t>If this is a year-end statement, this statement will serve as your IRS Form 5498 – IRA Contribution</w:t>
      </w:r>
      <w:r w:rsidR="00097D95">
        <w:rPr>
          <w:color w:val="000000" w:themeColor="text1"/>
          <w:sz w:val="15"/>
          <w:szCs w:val="15"/>
        </w:rPr>
        <w:t xml:space="preserve"> Information OMB No. 1545-0747.</w:t>
      </w:r>
      <w:r w:rsidR="007F3B22">
        <w:rPr>
          <w:color w:val="000000" w:themeColor="text1"/>
          <w:sz w:val="15"/>
          <w:szCs w:val="15"/>
        </w:rPr>
        <w:fldChar w:fldCharType="begin"/>
      </w:r>
      <w:r w:rsidR="004C54A7">
        <w:rPr>
          <w:color w:val="000000" w:themeColor="text1"/>
          <w:sz w:val="15"/>
          <w:szCs w:val="15"/>
        </w:rPr>
        <w:instrText xml:space="preserve"> AUTOTEXTLIST  \t "&lt;/wr:if&gt;" </w:instrText>
      </w:r>
      <w:r w:rsidR="007F3B22">
        <w:rPr>
          <w:color w:val="000000" w:themeColor="text1"/>
          <w:sz w:val="15"/>
          <w:szCs w:val="15"/>
        </w:rPr>
        <w:fldChar w:fldCharType="separate"/>
      </w:r>
      <w:r w:rsidR="004C54A7">
        <w:rPr>
          <w:color w:val="000000" w:themeColor="text1"/>
          <w:sz w:val="15"/>
          <w:szCs w:val="15"/>
        </w:rPr>
        <w:t>:if]</w:t>
      </w:r>
      <w:r w:rsidR="007F3B22">
        <w:rPr>
          <w:color w:val="000000" w:themeColor="text1"/>
          <w:sz w:val="15"/>
          <w:szCs w:val="15"/>
        </w:rPr>
        <w:fldChar w:fldCharType="end"/>
      </w:r>
    </w:p>
    <w:sectPr w:rsidR="00864A41" w:rsidSect="0082696E">
      <w:footerReference w:type="default" r:id="rId17"/>
      <w:pgSz w:w="12240" w:h="15840"/>
      <w:pgMar w:top="360" w:right="360" w:bottom="360" w:left="360" w:header="360" w:footer="36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75" w:rsidRDefault="00D30A75" w:rsidP="00E1294A">
      <w:pPr>
        <w:spacing w:after="0" w:line="240" w:lineRule="auto"/>
      </w:pPr>
      <w:r>
        <w:separator/>
      </w:r>
    </w:p>
  </w:endnote>
  <w:endnote w:type="continuationSeparator" w:id="0">
    <w:p w:rsidR="00D30A75" w:rsidRDefault="00D30A75" w:rsidP="00E1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embedRegular r:id="rId1" w:fontKey="{0502B5F5-2C2E-48D0-A799-E770313A2EDB}"/>
    <w:embedBold r:id="rId2" w:fontKey="{4D486BFD-700D-45E2-B0D9-FDCFE2872351}"/>
    <w:embedItalic r:id="rId3" w:fontKey="{C43DAC07-A9B4-48C8-A032-681D07A045EA}"/>
    <w:embedBoldItalic r:id="rId4" w:fontKey="{6523C4B7-D0E1-4F15-8ADF-EEC6EE450B15}"/>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47" w:rsidRDefault="00097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8" w:space="0" w:color="759AA5"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3912"/>
      <w:gridCol w:w="3912"/>
    </w:tblGrid>
    <w:tr w:rsidR="001658EA" w:rsidTr="000D7207">
      <w:tc>
        <w:tcPr>
          <w:tcW w:w="3912" w:type="dxa"/>
        </w:tcPr>
        <w:p w:rsidR="001658EA" w:rsidRPr="006F458C" w:rsidRDefault="001658EA" w:rsidP="00BF6EB6">
          <w:pPr>
            <w:pStyle w:val="Footer"/>
            <w:rPr>
              <w:sz w:val="18"/>
            </w:rPr>
          </w:pPr>
          <w:r>
            <w:rPr>
              <w:sz w:val="18"/>
            </w:rPr>
            <w:t>Published</w:t>
          </w:r>
          <w:r w:rsidRPr="006F458C">
            <w:rPr>
              <w:sz w:val="18"/>
            </w:rPr>
            <w:t xml:space="preserve">:  </w:t>
          </w:r>
          <w:r w:rsidRPr="006F458C">
            <w:rPr>
              <w:sz w:val="18"/>
            </w:rPr>
            <w:fldChar w:fldCharType="begin"/>
          </w:r>
          <w:r w:rsidRPr="006F458C">
            <w:rPr>
              <w:sz w:val="18"/>
            </w:rPr>
            <w:instrText xml:space="preserve"> PRINTDATE  \@ "M/d/yyyy h:mm am/pm"  \* MERGEFORMAT </w:instrText>
          </w:r>
          <w:r w:rsidRPr="006F458C">
            <w:rPr>
              <w:sz w:val="18"/>
            </w:rPr>
            <w:fldChar w:fldCharType="separate"/>
          </w:r>
          <w:r>
            <w:rPr>
              <w:noProof/>
              <w:sz w:val="18"/>
            </w:rPr>
            <w:t>8/25/2011 8:01 AM</w:t>
          </w:r>
          <w:r w:rsidRPr="006F458C">
            <w:rPr>
              <w:sz w:val="18"/>
            </w:rPr>
            <w:fldChar w:fldCharType="end"/>
          </w:r>
        </w:p>
      </w:tc>
      <w:tc>
        <w:tcPr>
          <w:tcW w:w="3912" w:type="dxa"/>
        </w:tcPr>
        <w:p w:rsidR="001658EA" w:rsidRPr="006F458C" w:rsidRDefault="001658EA" w:rsidP="004B5729">
          <w:pPr>
            <w:pStyle w:val="Footer"/>
            <w:jc w:val="center"/>
            <w:rPr>
              <w:sz w:val="18"/>
            </w:rPr>
          </w:pPr>
          <w:r w:rsidRPr="006F458C">
            <w:rPr>
              <w:sz w:val="18"/>
            </w:rPr>
            <w:t xml:space="preserve">Page </w:t>
          </w:r>
          <w:r w:rsidRPr="006F458C">
            <w:rPr>
              <w:sz w:val="18"/>
            </w:rPr>
            <w:fldChar w:fldCharType="begin"/>
          </w:r>
          <w:r w:rsidRPr="006F458C">
            <w:rPr>
              <w:sz w:val="18"/>
            </w:rPr>
            <w:instrText xml:space="preserve"> PAGE  \* Arabic  \* MERGEFORMAT </w:instrText>
          </w:r>
          <w:r w:rsidRPr="006F458C">
            <w:rPr>
              <w:sz w:val="18"/>
            </w:rPr>
            <w:fldChar w:fldCharType="separate"/>
          </w:r>
          <w:r w:rsidR="00EE5AE6">
            <w:rPr>
              <w:noProof/>
              <w:sz w:val="18"/>
            </w:rPr>
            <w:t>2</w:t>
          </w:r>
          <w:r w:rsidRPr="006F458C">
            <w:rPr>
              <w:sz w:val="18"/>
            </w:rPr>
            <w:fldChar w:fldCharType="end"/>
          </w:r>
          <w:r>
            <w:rPr>
              <w:sz w:val="18"/>
            </w:rPr>
            <w:t xml:space="preserve"> </w:t>
          </w:r>
          <w:r w:rsidRPr="006F458C">
            <w:rPr>
              <w:sz w:val="18"/>
            </w:rPr>
            <w:t xml:space="preserve">of </w:t>
          </w:r>
          <w:fldSimple w:instr=" NUMPAGES  \* Arabic  \* MERGEFORMAT ">
            <w:r w:rsidR="00EE5AE6" w:rsidRPr="00EE5AE6">
              <w:rPr>
                <w:noProof/>
                <w:sz w:val="18"/>
              </w:rPr>
              <w:t>9</w:t>
            </w:r>
          </w:fldSimple>
        </w:p>
      </w:tc>
      <w:tc>
        <w:tcPr>
          <w:tcW w:w="3912" w:type="dxa"/>
        </w:tcPr>
        <w:p w:rsidR="001658EA" w:rsidRPr="006F458C" w:rsidRDefault="001658EA" w:rsidP="00864A41">
          <w:pPr>
            <w:pStyle w:val="Footer"/>
            <w:jc w:val="right"/>
            <w:rPr>
              <w:sz w:val="18"/>
            </w:rPr>
          </w:pPr>
          <w:r w:rsidRPr="006F458C">
            <w:rPr>
              <w:sz w:val="18"/>
            </w:rPr>
            <w:t xml:space="preserve">Account: </w:t>
          </w:r>
          <w:r>
            <w:rPr>
              <w:sz w:val="18"/>
            </w:rPr>
            <w:t>XXXX</w:t>
          </w:r>
          <w:r>
            <w:rPr>
              <w:sz w:val="18"/>
            </w:rPr>
            <w:fldChar w:fldCharType="begin"/>
          </w:r>
          <w:r>
            <w:rPr>
              <w:sz w:val="18"/>
            </w:rPr>
            <w:instrText xml:space="preserve"> AUTOTEXTLIST  \t "&lt;wr:out select='=MID(data(&amp;quot;/def:dsReportPackage/def:General/def:BinNumber&amp;quot;),LEN(data(&amp;quot;/def:dsReportPackage/def:General/def:BinNumber&amp;quot;))-3,4)'/&gt;" </w:instrText>
          </w:r>
          <w:r>
            <w:rPr>
              <w:sz w:val="18"/>
            </w:rPr>
            <w:fldChar w:fldCharType="separate"/>
          </w:r>
          <w:r>
            <w:rPr>
              <w:sz w:val="18"/>
            </w:rPr>
            <w:t>[def:BinNumber\"))-3,4)]</w:t>
          </w:r>
          <w:r>
            <w:rPr>
              <w:sz w:val="18"/>
            </w:rPr>
            <w:fldChar w:fldCharType="end"/>
          </w:r>
        </w:p>
      </w:tc>
    </w:tr>
  </w:tbl>
  <w:p w:rsidR="001658EA" w:rsidRPr="00854E3D" w:rsidRDefault="001658EA" w:rsidP="006F458C">
    <w:pPr>
      <w:pStyle w:val="Footer"/>
      <w:rPr>
        <w:sz w:val="18"/>
        <w:szCs w:val="18"/>
      </w:rPr>
    </w:pPr>
    <w:r w:rsidRPr="00854E3D">
      <w:rPr>
        <w:sz w:val="18"/>
        <w:szCs w:val="18"/>
      </w:rPr>
      <w:t>This is a sample template created by Windward. The legalese in this template is for demonstration only and should not be used in production. Please have your attorney provide the wording if you use this template in production.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47" w:rsidRDefault="00097B4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11736"/>
    </w:tblGrid>
    <w:tr w:rsidR="001658EA" w:rsidTr="00764CB4">
      <w:tc>
        <w:tcPr>
          <w:tcW w:w="11736" w:type="dxa"/>
        </w:tcPr>
        <w:p w:rsidR="001658EA" w:rsidRDefault="001658EA" w:rsidP="00764CB4">
          <w:pPr>
            <w:jc w:val="center"/>
          </w:pPr>
          <w:r>
            <w:t>Investment Products * Not FDIC Insured * No Bank Guarantee * May Lose Value</w:t>
          </w:r>
        </w:p>
      </w:tc>
    </w:tr>
  </w:tbl>
  <w:p w:rsidR="001658EA" w:rsidRDefault="001658EA"/>
  <w:tbl>
    <w:tblPr>
      <w:tblStyle w:val="TableGrid"/>
      <w:tblW w:w="15648" w:type="dxa"/>
      <w:tblBorders>
        <w:top w:val="single" w:sz="8" w:space="0" w:color="759AA5" w:themeColor="accent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3912"/>
      <w:gridCol w:w="3912"/>
      <w:gridCol w:w="3912"/>
    </w:tblGrid>
    <w:tr w:rsidR="001658EA" w:rsidTr="00864A41">
      <w:tc>
        <w:tcPr>
          <w:tcW w:w="3912" w:type="dxa"/>
        </w:tcPr>
        <w:p w:rsidR="001658EA" w:rsidRPr="006F458C" w:rsidRDefault="001658EA" w:rsidP="00BF6EB6">
          <w:pPr>
            <w:pStyle w:val="Footer"/>
            <w:rPr>
              <w:sz w:val="18"/>
            </w:rPr>
          </w:pPr>
          <w:r>
            <w:rPr>
              <w:sz w:val="18"/>
            </w:rPr>
            <w:t>Published</w:t>
          </w:r>
          <w:r w:rsidRPr="006F458C">
            <w:rPr>
              <w:sz w:val="18"/>
            </w:rPr>
            <w:t xml:space="preserve">:  </w:t>
          </w:r>
          <w:r w:rsidRPr="006F458C">
            <w:rPr>
              <w:sz w:val="18"/>
            </w:rPr>
            <w:fldChar w:fldCharType="begin"/>
          </w:r>
          <w:r w:rsidRPr="006F458C">
            <w:rPr>
              <w:sz w:val="18"/>
            </w:rPr>
            <w:instrText xml:space="preserve"> PRINTDATE  \@ "M/d/yyyy h:mm am/pm"  \* MERGEFORMAT </w:instrText>
          </w:r>
          <w:r w:rsidRPr="006F458C">
            <w:rPr>
              <w:sz w:val="18"/>
            </w:rPr>
            <w:fldChar w:fldCharType="separate"/>
          </w:r>
          <w:r>
            <w:rPr>
              <w:noProof/>
              <w:sz w:val="18"/>
            </w:rPr>
            <w:t>8/25/2011 8:01 AM</w:t>
          </w:r>
          <w:r w:rsidRPr="006F458C">
            <w:rPr>
              <w:sz w:val="18"/>
            </w:rPr>
            <w:fldChar w:fldCharType="end"/>
          </w:r>
        </w:p>
      </w:tc>
      <w:tc>
        <w:tcPr>
          <w:tcW w:w="3912" w:type="dxa"/>
        </w:tcPr>
        <w:p w:rsidR="001658EA" w:rsidRPr="006F458C" w:rsidRDefault="001658EA" w:rsidP="004B5729">
          <w:pPr>
            <w:pStyle w:val="Footer"/>
            <w:jc w:val="center"/>
            <w:rPr>
              <w:sz w:val="18"/>
            </w:rPr>
          </w:pPr>
          <w:r w:rsidRPr="006F458C">
            <w:rPr>
              <w:sz w:val="18"/>
            </w:rPr>
            <w:t xml:space="preserve">Page </w:t>
          </w:r>
          <w:r w:rsidRPr="006F458C">
            <w:rPr>
              <w:sz w:val="18"/>
            </w:rPr>
            <w:fldChar w:fldCharType="begin"/>
          </w:r>
          <w:r w:rsidRPr="006F458C">
            <w:rPr>
              <w:sz w:val="18"/>
            </w:rPr>
            <w:instrText xml:space="preserve"> PAGE  \* Arabic  \* MERGEFORMAT </w:instrText>
          </w:r>
          <w:r w:rsidRPr="006F458C">
            <w:rPr>
              <w:sz w:val="18"/>
            </w:rPr>
            <w:fldChar w:fldCharType="separate"/>
          </w:r>
          <w:r w:rsidR="00EE5AE6">
            <w:rPr>
              <w:noProof/>
              <w:sz w:val="18"/>
            </w:rPr>
            <w:t>9</w:t>
          </w:r>
          <w:r w:rsidRPr="006F458C">
            <w:rPr>
              <w:sz w:val="18"/>
            </w:rPr>
            <w:fldChar w:fldCharType="end"/>
          </w:r>
          <w:r>
            <w:rPr>
              <w:sz w:val="18"/>
            </w:rPr>
            <w:t xml:space="preserve"> </w:t>
          </w:r>
          <w:r w:rsidRPr="006F458C">
            <w:rPr>
              <w:sz w:val="18"/>
            </w:rPr>
            <w:t xml:space="preserve">of </w:t>
          </w:r>
          <w:fldSimple w:instr=" NUMPAGES  \* Arabic  \* MERGEFORMAT ">
            <w:r w:rsidR="00EE5AE6" w:rsidRPr="00EE5AE6">
              <w:rPr>
                <w:noProof/>
                <w:sz w:val="18"/>
              </w:rPr>
              <w:t>9</w:t>
            </w:r>
          </w:fldSimple>
        </w:p>
      </w:tc>
      <w:tc>
        <w:tcPr>
          <w:tcW w:w="3912" w:type="dxa"/>
        </w:tcPr>
        <w:p w:rsidR="001658EA" w:rsidRPr="006F458C" w:rsidRDefault="001658EA" w:rsidP="005854B0">
          <w:pPr>
            <w:pStyle w:val="Footer"/>
            <w:jc w:val="right"/>
            <w:rPr>
              <w:sz w:val="18"/>
            </w:rPr>
          </w:pPr>
          <w:r w:rsidRPr="006F458C">
            <w:rPr>
              <w:sz w:val="18"/>
            </w:rPr>
            <w:t xml:space="preserve">Account: </w:t>
          </w:r>
          <w:r>
            <w:rPr>
              <w:sz w:val="18"/>
            </w:rPr>
            <w:t>XXXX</w:t>
          </w:r>
          <w:r>
            <w:rPr>
              <w:sz w:val="18"/>
            </w:rPr>
            <w:fldChar w:fldCharType="begin"/>
          </w:r>
          <w:r>
            <w:rPr>
              <w:sz w:val="18"/>
            </w:rPr>
            <w:instrText xml:space="preserve"> AUTOTEXTLIST  \t "&lt;wr:out select='=MID(data(&amp;quot;/def:dsReportPackage/def:General/def:BinNumber&amp;quot;),LEN(data(&amp;quot;/def:dsReportPackage/def:General/def:BinNumber&amp;quot;))-3,4)'/&gt;" </w:instrText>
          </w:r>
          <w:r>
            <w:rPr>
              <w:sz w:val="18"/>
            </w:rPr>
            <w:fldChar w:fldCharType="separate"/>
          </w:r>
          <w:r>
            <w:rPr>
              <w:sz w:val="18"/>
            </w:rPr>
            <w:t>[def:BinNumber\"))-3,4)]</w:t>
          </w:r>
          <w:r>
            <w:rPr>
              <w:sz w:val="18"/>
            </w:rPr>
            <w:fldChar w:fldCharType="end"/>
          </w:r>
        </w:p>
      </w:tc>
      <w:tc>
        <w:tcPr>
          <w:tcW w:w="3912" w:type="dxa"/>
        </w:tcPr>
        <w:p w:rsidR="001658EA" w:rsidRPr="006F458C" w:rsidRDefault="001658EA" w:rsidP="004B5729">
          <w:pPr>
            <w:pStyle w:val="Footer"/>
            <w:jc w:val="right"/>
            <w:rPr>
              <w:sz w:val="18"/>
            </w:rPr>
          </w:pPr>
          <w:r w:rsidRPr="006F458C">
            <w:rPr>
              <w:sz w:val="18"/>
            </w:rPr>
            <w:t xml:space="preserve">Account:  </w:t>
          </w:r>
          <w:r w:rsidRPr="006F458C">
            <w:rPr>
              <w:sz w:val="18"/>
            </w:rPr>
            <w:fldChar w:fldCharType="begin"/>
          </w:r>
          <w:r w:rsidRPr="006F458C">
            <w:rPr>
              <w:sz w:val="18"/>
            </w:rPr>
            <w:instrText xml:space="preserve"> AUTOTEXTLIST  \t "&lt;wr:out select='/def:dsReportPackage/def:General/def:BinNumber'/&gt;" </w:instrText>
          </w:r>
          <w:r w:rsidRPr="006F458C">
            <w:rPr>
              <w:sz w:val="18"/>
            </w:rPr>
            <w:fldChar w:fldCharType="separate"/>
          </w:r>
          <w:r w:rsidRPr="006F458C">
            <w:rPr>
              <w:sz w:val="18"/>
            </w:rPr>
            <w:t>[def:BinNumber]</w:t>
          </w:r>
          <w:r w:rsidRPr="006F458C">
            <w:rPr>
              <w:sz w:val="18"/>
            </w:rPr>
            <w:fldChar w:fldCharType="end"/>
          </w:r>
        </w:p>
      </w:tc>
    </w:tr>
  </w:tbl>
  <w:p w:rsidR="001658EA" w:rsidRPr="00854E3D" w:rsidRDefault="001658EA" w:rsidP="006F458C">
    <w:pPr>
      <w:pStyle w:val="Footer"/>
      <w:rPr>
        <w:sz w:val="18"/>
        <w:szCs w:val="18"/>
      </w:rPr>
    </w:pPr>
    <w:r w:rsidRPr="00854E3D">
      <w:rPr>
        <w:sz w:val="18"/>
        <w:szCs w:val="18"/>
      </w:rPr>
      <w:t>This is a sample template created by Windward. The legalese in this template is for demonstration only and should not be used in production. Please have your attorney provide the wording if you use this template in production.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75" w:rsidRDefault="00D30A75" w:rsidP="00E1294A">
      <w:pPr>
        <w:spacing w:after="0" w:line="240" w:lineRule="auto"/>
      </w:pPr>
      <w:r>
        <w:separator/>
      </w:r>
    </w:p>
  </w:footnote>
  <w:footnote w:type="continuationSeparator" w:id="0">
    <w:p w:rsidR="00D30A75" w:rsidRDefault="00D30A75" w:rsidP="00E129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47" w:rsidRDefault="00097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7"/>
      <w:gridCol w:w="2311"/>
      <w:gridCol w:w="7818"/>
    </w:tblGrid>
    <w:tr w:rsidR="001658EA" w:rsidTr="007E1BD6">
      <w:tc>
        <w:tcPr>
          <w:tcW w:w="1572" w:type="dxa"/>
        </w:tcPr>
        <w:p w:rsidR="001658EA" w:rsidRPr="00213690" w:rsidRDefault="001658EA" w:rsidP="00861158">
          <w:pPr>
            <w:jc w:val="center"/>
            <w:rPr>
              <w:sz w:val="18"/>
            </w:rPr>
          </w:pPr>
          <w:r>
            <w:rPr>
              <w:noProof/>
              <w:sz w:val="18"/>
            </w:rPr>
            <w:drawing>
              <wp:inline distT="0" distB="0" distL="0" distR="0">
                <wp:extent cx="864271" cy="859536"/>
                <wp:effectExtent l="19050" t="0" r="0" b="0"/>
                <wp:docPr id="4" name="Picture 3" descr="front_range_tru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_range_trust.png"/>
                        <pic:cNvPicPr/>
                      </pic:nvPicPr>
                      <pic:blipFill>
                        <a:blip r:embed="rId1"/>
                        <a:stretch>
                          <a:fillRect/>
                        </a:stretch>
                      </pic:blipFill>
                      <pic:spPr>
                        <a:xfrm>
                          <a:off x="0" y="0"/>
                          <a:ext cx="864271" cy="859536"/>
                        </a:xfrm>
                        <a:prstGeom prst="rect">
                          <a:avLst/>
                        </a:prstGeom>
                      </pic:spPr>
                    </pic:pic>
                  </a:graphicData>
                </a:graphic>
              </wp:inline>
            </w:drawing>
          </w:r>
        </w:p>
      </w:tc>
      <w:tc>
        <w:tcPr>
          <w:tcW w:w="2316" w:type="dxa"/>
          <w:vAlign w:val="center"/>
        </w:tcPr>
        <w:p w:rsidR="001658EA" w:rsidRDefault="001658EA" w:rsidP="00861158">
          <w:pPr>
            <w:rPr>
              <w:sz w:val="18"/>
            </w:rPr>
          </w:pPr>
        </w:p>
        <w:p w:rsidR="001658EA" w:rsidRDefault="001658EA" w:rsidP="00861158">
          <w:pPr>
            <w:rPr>
              <w:sz w:val="18"/>
            </w:rPr>
          </w:pPr>
          <w:r w:rsidRPr="00AB6690">
            <w:rPr>
              <w:sz w:val="18"/>
            </w:rPr>
            <w:t>2945 Center Green</w:t>
          </w:r>
        </w:p>
        <w:p w:rsidR="001658EA" w:rsidRPr="00213690" w:rsidRDefault="001658EA" w:rsidP="00861158">
          <w:pPr>
            <w:rPr>
              <w:sz w:val="18"/>
            </w:rPr>
          </w:pPr>
          <w:r w:rsidRPr="00AB6690">
            <w:rPr>
              <w:sz w:val="18"/>
            </w:rPr>
            <w:t>Suite H</w:t>
          </w:r>
        </w:p>
        <w:p w:rsidR="001658EA" w:rsidRDefault="001658EA" w:rsidP="00861158">
          <w:pPr>
            <w:rPr>
              <w:sz w:val="18"/>
            </w:rPr>
          </w:pPr>
          <w:r w:rsidRPr="00AB6690">
            <w:rPr>
              <w:sz w:val="18"/>
            </w:rPr>
            <w:t>Boulder, CO 80301</w:t>
          </w:r>
        </w:p>
        <w:p w:rsidR="001658EA" w:rsidRPr="004522C2" w:rsidRDefault="001658EA" w:rsidP="00861158">
          <w:pPr>
            <w:rPr>
              <w:sz w:val="12"/>
              <w:szCs w:val="12"/>
            </w:rPr>
          </w:pPr>
        </w:p>
        <w:p w:rsidR="001658EA" w:rsidRDefault="001658EA" w:rsidP="00861158">
          <w:pPr>
            <w:pStyle w:val="Title"/>
            <w:pBdr>
              <w:bottom w:val="none" w:sz="0" w:space="0" w:color="auto"/>
            </w:pBdr>
          </w:pPr>
          <w:r w:rsidRPr="00213690">
            <w:rPr>
              <w:sz w:val="18"/>
            </w:rPr>
            <w:t xml:space="preserve">Phone: </w:t>
          </w:r>
          <w:r w:rsidRPr="00AB6690">
            <w:rPr>
              <w:sz w:val="18"/>
            </w:rPr>
            <w:t>303.499.2544</w:t>
          </w:r>
        </w:p>
      </w:tc>
      <w:tc>
        <w:tcPr>
          <w:tcW w:w="7848" w:type="dxa"/>
          <w:vAlign w:val="center"/>
        </w:tcPr>
        <w:p w:rsidR="001658EA" w:rsidRPr="00105FDD" w:rsidRDefault="001658EA" w:rsidP="000D6538">
          <w:pPr>
            <w:jc w:val="right"/>
            <w:rPr>
              <w:rStyle w:val="BookTitle"/>
              <w:b w:val="0"/>
              <w:bCs w:val="0"/>
              <w:smallCaps w:val="0"/>
              <w:spacing w:val="0"/>
              <w:sz w:val="36"/>
            </w:rPr>
          </w:pPr>
          <w:r w:rsidRPr="00105FDD">
            <w:rPr>
              <w:rStyle w:val="BookTitle"/>
              <w:b w:val="0"/>
              <w:bCs w:val="0"/>
              <w:smallCaps w:val="0"/>
              <w:spacing w:val="0"/>
              <w:sz w:val="36"/>
            </w:rPr>
            <w:fldChar w:fldCharType="begin"/>
          </w:r>
          <w:r w:rsidRPr="00105FDD">
            <w:rPr>
              <w:rStyle w:val="BookTitle"/>
              <w:b w:val="0"/>
              <w:bCs w:val="0"/>
              <w:smallCaps w:val="0"/>
              <w:spacing w:val="0"/>
              <w:sz w:val="36"/>
            </w:rPr>
            <w:instrText xml:space="preserve"> AUTOTEXTLIST  \t "&lt;wr:out select='/def:dsReportPackage/def:General/def:PlanName' nickname='[def:PlanName]'/&gt;" </w:instrText>
          </w:r>
          <w:r w:rsidRPr="00105FDD">
            <w:rPr>
              <w:rStyle w:val="BookTitle"/>
              <w:b w:val="0"/>
              <w:bCs w:val="0"/>
              <w:smallCaps w:val="0"/>
              <w:spacing w:val="0"/>
              <w:sz w:val="36"/>
            </w:rPr>
            <w:fldChar w:fldCharType="separate"/>
          </w:r>
          <w:r w:rsidRPr="00105FDD">
            <w:rPr>
              <w:rStyle w:val="BookTitle"/>
              <w:b w:val="0"/>
              <w:bCs w:val="0"/>
              <w:smallCaps w:val="0"/>
              <w:spacing w:val="0"/>
              <w:sz w:val="36"/>
            </w:rPr>
            <w:t>[def:PlanName]</w:t>
          </w:r>
          <w:r w:rsidRPr="00105FDD">
            <w:rPr>
              <w:rStyle w:val="BookTitle"/>
              <w:b w:val="0"/>
              <w:bCs w:val="0"/>
              <w:smallCaps w:val="0"/>
              <w:spacing w:val="0"/>
              <w:sz w:val="36"/>
            </w:rPr>
            <w:fldChar w:fldCharType="end"/>
          </w:r>
        </w:p>
        <w:p w:rsidR="001658EA" w:rsidRDefault="001658EA" w:rsidP="000D6538">
          <w:pPr>
            <w:jc w:val="right"/>
          </w:pPr>
        </w:p>
        <w:p w:rsidR="001658EA" w:rsidRDefault="001658EA" w:rsidP="005B7548">
          <w:pPr>
            <w:jc w:val="right"/>
          </w:pPr>
          <w:r>
            <w:t>Custodial Statement</w:t>
          </w:r>
        </w:p>
        <w:p w:rsidR="001658EA" w:rsidRPr="00213690" w:rsidRDefault="001658EA" w:rsidP="005B7548">
          <w:pPr>
            <w:jc w:val="right"/>
          </w:pPr>
          <w:r>
            <w:t xml:space="preserve">for the period </w:t>
          </w:r>
          <w:r>
            <w:fldChar w:fldCharType="begin"/>
          </w:r>
          <w:r>
            <w:instrText xml:space="preserve"> AUTOTEXTLIST  \t "&lt;wr:out select='/def:dsReportPackage/def:General/def:FromDate' type='DATE' format='category:date;type:10;format:[$-409]MMMM d, yyyy~@;'/&gt;" </w:instrText>
          </w:r>
          <w:r>
            <w:fldChar w:fldCharType="separate"/>
          </w:r>
          <w:r>
            <w:t>[def:FromDate]</w:t>
          </w:r>
          <w:r>
            <w:fldChar w:fldCharType="end"/>
          </w:r>
          <w:r>
            <w:t xml:space="preserve"> through </w:t>
          </w:r>
          <w:r>
            <w:fldChar w:fldCharType="begin"/>
          </w:r>
          <w:r>
            <w:instrText xml:space="preserve"> AUTOTEXTLIST  \t "&lt;wr:out select='/def:dsReportPackage/def:General/def:ToDate' type='DATE' format='category:date;type:10;format:[$-409]MMMM d, yyyy~@;'/&gt;" </w:instrText>
          </w:r>
          <w:r>
            <w:fldChar w:fldCharType="separate"/>
          </w:r>
          <w:r>
            <w:t>[def:ToDate]</w:t>
          </w:r>
          <w:r>
            <w:fldChar w:fldCharType="end"/>
          </w:r>
        </w:p>
      </w:tc>
    </w:tr>
    <w:tr w:rsidR="001658EA" w:rsidRPr="007E1BD6" w:rsidTr="007E1BD6">
      <w:tc>
        <w:tcPr>
          <w:tcW w:w="1572" w:type="dxa"/>
          <w:tcBorders>
            <w:bottom w:val="single" w:sz="8" w:space="0" w:color="759AA5" w:themeColor="accent1"/>
          </w:tcBorders>
        </w:tcPr>
        <w:p w:rsidR="001658EA" w:rsidRPr="007E1BD6" w:rsidRDefault="001658EA" w:rsidP="00861158">
          <w:pPr>
            <w:jc w:val="center"/>
            <w:rPr>
              <w:noProof/>
              <w:sz w:val="6"/>
              <w:szCs w:val="6"/>
            </w:rPr>
          </w:pPr>
        </w:p>
      </w:tc>
      <w:tc>
        <w:tcPr>
          <w:tcW w:w="2316" w:type="dxa"/>
          <w:tcBorders>
            <w:bottom w:val="single" w:sz="8" w:space="0" w:color="759AA5" w:themeColor="accent1"/>
          </w:tcBorders>
          <w:vAlign w:val="center"/>
        </w:tcPr>
        <w:p w:rsidR="001658EA" w:rsidRPr="007E1BD6" w:rsidRDefault="001658EA" w:rsidP="00861158">
          <w:pPr>
            <w:rPr>
              <w:sz w:val="6"/>
              <w:szCs w:val="6"/>
            </w:rPr>
          </w:pPr>
        </w:p>
      </w:tc>
      <w:tc>
        <w:tcPr>
          <w:tcW w:w="7848" w:type="dxa"/>
          <w:tcBorders>
            <w:bottom w:val="single" w:sz="8" w:space="0" w:color="759AA5" w:themeColor="accent1"/>
          </w:tcBorders>
          <w:vAlign w:val="center"/>
        </w:tcPr>
        <w:p w:rsidR="001658EA" w:rsidRPr="007E1BD6" w:rsidRDefault="001658EA" w:rsidP="000D6538">
          <w:pPr>
            <w:jc w:val="right"/>
            <w:rPr>
              <w:rStyle w:val="BookTitle"/>
              <w:b w:val="0"/>
              <w:bCs w:val="0"/>
              <w:smallCaps w:val="0"/>
              <w:spacing w:val="0"/>
              <w:sz w:val="6"/>
              <w:szCs w:val="6"/>
            </w:rPr>
          </w:pPr>
        </w:p>
      </w:tc>
    </w:tr>
  </w:tbl>
  <w:p w:rsidR="001658EA" w:rsidRPr="007E1BD6" w:rsidRDefault="001658EA" w:rsidP="007E1BD6">
    <w:pPr>
      <w:pStyle w:val="Header"/>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B47" w:rsidRDefault="00097B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236C8"/>
    <w:multiLevelType w:val="hybridMultilevel"/>
    <w:tmpl w:val="BD18F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3B8E6C6B"/>
    <w:multiLevelType w:val="hybridMultilevel"/>
    <w:tmpl w:val="140C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973858"/>
    <w:multiLevelType w:val="hybridMultilevel"/>
    <w:tmpl w:val="7500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B03F8B"/>
    <w:multiLevelType w:val="hybridMultilevel"/>
    <w:tmpl w:val="525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C06B6C"/>
    <w:multiLevelType w:val="hybridMultilevel"/>
    <w:tmpl w:val="B94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WR_DATA" w:val="&lt;12.0.11.0:15126&gt;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"/>
    <w:docVar w:name="WR_METADATA_KEY" w:val="cdc9f102-e9c3-4085-af0c-ec0670b01b61"/>
    <w:docVar w:name="WR_TAGS0" w:val="&lt;12.0.11.0:22&gt;eJyzKUlML1YoSy0qzszPs1Wy1DNQUtC3AwA="/>
  </w:docVars>
  <w:rsids>
    <w:rsidRoot w:val="00E1294A"/>
    <w:rsid w:val="000054FA"/>
    <w:rsid w:val="0000789D"/>
    <w:rsid w:val="00016E48"/>
    <w:rsid w:val="00017AFB"/>
    <w:rsid w:val="00021820"/>
    <w:rsid w:val="00026FF2"/>
    <w:rsid w:val="00031BF9"/>
    <w:rsid w:val="000403E1"/>
    <w:rsid w:val="000409AD"/>
    <w:rsid w:val="00041007"/>
    <w:rsid w:val="0004514D"/>
    <w:rsid w:val="00056100"/>
    <w:rsid w:val="00071001"/>
    <w:rsid w:val="000725E1"/>
    <w:rsid w:val="00075FD6"/>
    <w:rsid w:val="00076D5E"/>
    <w:rsid w:val="00080994"/>
    <w:rsid w:val="00083489"/>
    <w:rsid w:val="00093A9F"/>
    <w:rsid w:val="000962DD"/>
    <w:rsid w:val="00097B47"/>
    <w:rsid w:val="00097D95"/>
    <w:rsid w:val="000A5935"/>
    <w:rsid w:val="000A60FC"/>
    <w:rsid w:val="000B0711"/>
    <w:rsid w:val="000B1A30"/>
    <w:rsid w:val="000B3167"/>
    <w:rsid w:val="000B4102"/>
    <w:rsid w:val="000B4B6D"/>
    <w:rsid w:val="000B7093"/>
    <w:rsid w:val="000C4379"/>
    <w:rsid w:val="000C4B5C"/>
    <w:rsid w:val="000C6287"/>
    <w:rsid w:val="000D3775"/>
    <w:rsid w:val="000D37B2"/>
    <w:rsid w:val="000D6538"/>
    <w:rsid w:val="000D7207"/>
    <w:rsid w:val="000D7F60"/>
    <w:rsid w:val="000E32F7"/>
    <w:rsid w:val="000E365C"/>
    <w:rsid w:val="000E4FCA"/>
    <w:rsid w:val="000E59B5"/>
    <w:rsid w:val="000F1AC9"/>
    <w:rsid w:val="000F4872"/>
    <w:rsid w:val="000F79D0"/>
    <w:rsid w:val="00102783"/>
    <w:rsid w:val="00102912"/>
    <w:rsid w:val="00102E26"/>
    <w:rsid w:val="00103A3C"/>
    <w:rsid w:val="00105FDD"/>
    <w:rsid w:val="0011203E"/>
    <w:rsid w:val="00114318"/>
    <w:rsid w:val="001174F9"/>
    <w:rsid w:val="00121680"/>
    <w:rsid w:val="00122584"/>
    <w:rsid w:val="00125D3B"/>
    <w:rsid w:val="00130E6F"/>
    <w:rsid w:val="001354AA"/>
    <w:rsid w:val="00136908"/>
    <w:rsid w:val="0014189F"/>
    <w:rsid w:val="00151E43"/>
    <w:rsid w:val="00151FA2"/>
    <w:rsid w:val="001527DB"/>
    <w:rsid w:val="001567F1"/>
    <w:rsid w:val="00161F60"/>
    <w:rsid w:val="0016247D"/>
    <w:rsid w:val="00163F8B"/>
    <w:rsid w:val="001658EA"/>
    <w:rsid w:val="00167744"/>
    <w:rsid w:val="001735F4"/>
    <w:rsid w:val="00177E45"/>
    <w:rsid w:val="00180335"/>
    <w:rsid w:val="001808BB"/>
    <w:rsid w:val="00180CBD"/>
    <w:rsid w:val="00186570"/>
    <w:rsid w:val="001914D6"/>
    <w:rsid w:val="00191AF2"/>
    <w:rsid w:val="00192DBE"/>
    <w:rsid w:val="001A27EC"/>
    <w:rsid w:val="001B204C"/>
    <w:rsid w:val="001B4A26"/>
    <w:rsid w:val="001B4D96"/>
    <w:rsid w:val="001B57D2"/>
    <w:rsid w:val="001B7729"/>
    <w:rsid w:val="001C0145"/>
    <w:rsid w:val="001C2379"/>
    <w:rsid w:val="001C7C70"/>
    <w:rsid w:val="001D3174"/>
    <w:rsid w:val="001D3BE6"/>
    <w:rsid w:val="001E1225"/>
    <w:rsid w:val="001E23A3"/>
    <w:rsid w:val="001E2519"/>
    <w:rsid w:val="001E6A1C"/>
    <w:rsid w:val="001F0580"/>
    <w:rsid w:val="001F6351"/>
    <w:rsid w:val="00200E60"/>
    <w:rsid w:val="0020608E"/>
    <w:rsid w:val="00211C05"/>
    <w:rsid w:val="00212466"/>
    <w:rsid w:val="00213690"/>
    <w:rsid w:val="0021460D"/>
    <w:rsid w:val="00217E15"/>
    <w:rsid w:val="00220EBB"/>
    <w:rsid w:val="0022367B"/>
    <w:rsid w:val="0022696E"/>
    <w:rsid w:val="00227C28"/>
    <w:rsid w:val="00233EF4"/>
    <w:rsid w:val="00234466"/>
    <w:rsid w:val="002365B5"/>
    <w:rsid w:val="00244672"/>
    <w:rsid w:val="00244FA8"/>
    <w:rsid w:val="00250DFD"/>
    <w:rsid w:val="002532CE"/>
    <w:rsid w:val="002570A5"/>
    <w:rsid w:val="002607DB"/>
    <w:rsid w:val="002613DA"/>
    <w:rsid w:val="00264230"/>
    <w:rsid w:val="0027264D"/>
    <w:rsid w:val="00276718"/>
    <w:rsid w:val="00283EB3"/>
    <w:rsid w:val="002909FA"/>
    <w:rsid w:val="00293438"/>
    <w:rsid w:val="00293B09"/>
    <w:rsid w:val="002A02BA"/>
    <w:rsid w:val="002A3A0D"/>
    <w:rsid w:val="002A54F8"/>
    <w:rsid w:val="002C0415"/>
    <w:rsid w:val="002C13A1"/>
    <w:rsid w:val="002C746E"/>
    <w:rsid w:val="002D0701"/>
    <w:rsid w:val="002D099E"/>
    <w:rsid w:val="002E0D31"/>
    <w:rsid w:val="002E1B9C"/>
    <w:rsid w:val="002E3DB1"/>
    <w:rsid w:val="002E457B"/>
    <w:rsid w:val="002E7964"/>
    <w:rsid w:val="002F0725"/>
    <w:rsid w:val="002F258F"/>
    <w:rsid w:val="00300A8B"/>
    <w:rsid w:val="00304032"/>
    <w:rsid w:val="00306B0A"/>
    <w:rsid w:val="003113E2"/>
    <w:rsid w:val="00311EDD"/>
    <w:rsid w:val="00312DE9"/>
    <w:rsid w:val="0031632E"/>
    <w:rsid w:val="00316686"/>
    <w:rsid w:val="00316B5A"/>
    <w:rsid w:val="003205F0"/>
    <w:rsid w:val="00320B09"/>
    <w:rsid w:val="00323384"/>
    <w:rsid w:val="00325AE9"/>
    <w:rsid w:val="003311C4"/>
    <w:rsid w:val="00335596"/>
    <w:rsid w:val="00337DEB"/>
    <w:rsid w:val="0034078F"/>
    <w:rsid w:val="00345B41"/>
    <w:rsid w:val="00347AE7"/>
    <w:rsid w:val="00353B18"/>
    <w:rsid w:val="003540BF"/>
    <w:rsid w:val="003609F8"/>
    <w:rsid w:val="00361F3D"/>
    <w:rsid w:val="00364453"/>
    <w:rsid w:val="00365565"/>
    <w:rsid w:val="00367539"/>
    <w:rsid w:val="00371B20"/>
    <w:rsid w:val="00375001"/>
    <w:rsid w:val="003768E1"/>
    <w:rsid w:val="00380A00"/>
    <w:rsid w:val="0038137C"/>
    <w:rsid w:val="003904AC"/>
    <w:rsid w:val="0039289D"/>
    <w:rsid w:val="003A0054"/>
    <w:rsid w:val="003A2448"/>
    <w:rsid w:val="003A2564"/>
    <w:rsid w:val="003A388B"/>
    <w:rsid w:val="003A69D0"/>
    <w:rsid w:val="003A6FAA"/>
    <w:rsid w:val="003B0682"/>
    <w:rsid w:val="003B3C0C"/>
    <w:rsid w:val="003B4319"/>
    <w:rsid w:val="003B7EB1"/>
    <w:rsid w:val="003C1CBC"/>
    <w:rsid w:val="003C4A5A"/>
    <w:rsid w:val="003C6F05"/>
    <w:rsid w:val="003D2273"/>
    <w:rsid w:val="003D448E"/>
    <w:rsid w:val="003E069C"/>
    <w:rsid w:val="003E085D"/>
    <w:rsid w:val="003E2D48"/>
    <w:rsid w:val="003E3197"/>
    <w:rsid w:val="003E46F9"/>
    <w:rsid w:val="003F1936"/>
    <w:rsid w:val="003F5E48"/>
    <w:rsid w:val="003F6D45"/>
    <w:rsid w:val="00401915"/>
    <w:rsid w:val="004023D7"/>
    <w:rsid w:val="004078CD"/>
    <w:rsid w:val="004150EE"/>
    <w:rsid w:val="00416EB2"/>
    <w:rsid w:val="004267A6"/>
    <w:rsid w:val="00426CE1"/>
    <w:rsid w:val="004377F0"/>
    <w:rsid w:val="004404DC"/>
    <w:rsid w:val="004412A1"/>
    <w:rsid w:val="00443DC6"/>
    <w:rsid w:val="00447DB9"/>
    <w:rsid w:val="004516BC"/>
    <w:rsid w:val="004522C2"/>
    <w:rsid w:val="00457EDD"/>
    <w:rsid w:val="00460208"/>
    <w:rsid w:val="00461E61"/>
    <w:rsid w:val="00462D93"/>
    <w:rsid w:val="00462FAA"/>
    <w:rsid w:val="004671FB"/>
    <w:rsid w:val="004673AE"/>
    <w:rsid w:val="00470216"/>
    <w:rsid w:val="004748C8"/>
    <w:rsid w:val="004917E0"/>
    <w:rsid w:val="004919A1"/>
    <w:rsid w:val="004951D3"/>
    <w:rsid w:val="004964B1"/>
    <w:rsid w:val="00497760"/>
    <w:rsid w:val="004A11C8"/>
    <w:rsid w:val="004A32FD"/>
    <w:rsid w:val="004A4184"/>
    <w:rsid w:val="004A452E"/>
    <w:rsid w:val="004A539F"/>
    <w:rsid w:val="004B014D"/>
    <w:rsid w:val="004B2939"/>
    <w:rsid w:val="004B2D05"/>
    <w:rsid w:val="004B3777"/>
    <w:rsid w:val="004B4962"/>
    <w:rsid w:val="004B5729"/>
    <w:rsid w:val="004B5A9A"/>
    <w:rsid w:val="004C16A6"/>
    <w:rsid w:val="004C54A7"/>
    <w:rsid w:val="004E2941"/>
    <w:rsid w:val="004E5294"/>
    <w:rsid w:val="004F4A8C"/>
    <w:rsid w:val="004F77CE"/>
    <w:rsid w:val="00501208"/>
    <w:rsid w:val="0050246B"/>
    <w:rsid w:val="0050427D"/>
    <w:rsid w:val="00505D12"/>
    <w:rsid w:val="005073B4"/>
    <w:rsid w:val="0051146D"/>
    <w:rsid w:val="00513BE0"/>
    <w:rsid w:val="005179CD"/>
    <w:rsid w:val="005204BA"/>
    <w:rsid w:val="00520693"/>
    <w:rsid w:val="00527918"/>
    <w:rsid w:val="00527CD4"/>
    <w:rsid w:val="00531CA4"/>
    <w:rsid w:val="00540169"/>
    <w:rsid w:val="00541F0F"/>
    <w:rsid w:val="0055131F"/>
    <w:rsid w:val="0055675A"/>
    <w:rsid w:val="005578E6"/>
    <w:rsid w:val="00561279"/>
    <w:rsid w:val="00570914"/>
    <w:rsid w:val="00571674"/>
    <w:rsid w:val="00572B7F"/>
    <w:rsid w:val="00572CB5"/>
    <w:rsid w:val="00572E9C"/>
    <w:rsid w:val="00581BB3"/>
    <w:rsid w:val="005854B0"/>
    <w:rsid w:val="00590D6E"/>
    <w:rsid w:val="00593DFD"/>
    <w:rsid w:val="00594ACF"/>
    <w:rsid w:val="005A30E1"/>
    <w:rsid w:val="005B473E"/>
    <w:rsid w:val="005B5775"/>
    <w:rsid w:val="005B7548"/>
    <w:rsid w:val="005C172D"/>
    <w:rsid w:val="005C2C0E"/>
    <w:rsid w:val="005C3BE8"/>
    <w:rsid w:val="005C4A77"/>
    <w:rsid w:val="005C4AD8"/>
    <w:rsid w:val="005C6642"/>
    <w:rsid w:val="005D1D8D"/>
    <w:rsid w:val="005D288E"/>
    <w:rsid w:val="005D328E"/>
    <w:rsid w:val="005D5E4A"/>
    <w:rsid w:val="005E2A62"/>
    <w:rsid w:val="005E4C79"/>
    <w:rsid w:val="005E4DCA"/>
    <w:rsid w:val="005E743C"/>
    <w:rsid w:val="005F518F"/>
    <w:rsid w:val="005F6B75"/>
    <w:rsid w:val="00605E8A"/>
    <w:rsid w:val="00610922"/>
    <w:rsid w:val="006120CE"/>
    <w:rsid w:val="00612E9D"/>
    <w:rsid w:val="00620F35"/>
    <w:rsid w:val="00622C48"/>
    <w:rsid w:val="0062380D"/>
    <w:rsid w:val="006240B0"/>
    <w:rsid w:val="00627F3B"/>
    <w:rsid w:val="006318D7"/>
    <w:rsid w:val="006329C4"/>
    <w:rsid w:val="00633473"/>
    <w:rsid w:val="00633A39"/>
    <w:rsid w:val="00634F7B"/>
    <w:rsid w:val="00642418"/>
    <w:rsid w:val="00644C02"/>
    <w:rsid w:val="00644E5C"/>
    <w:rsid w:val="006469E2"/>
    <w:rsid w:val="00650132"/>
    <w:rsid w:val="00654C95"/>
    <w:rsid w:val="00655652"/>
    <w:rsid w:val="006622FF"/>
    <w:rsid w:val="00664CE6"/>
    <w:rsid w:val="00670B04"/>
    <w:rsid w:val="0067282F"/>
    <w:rsid w:val="006746FA"/>
    <w:rsid w:val="00677DDB"/>
    <w:rsid w:val="0068358F"/>
    <w:rsid w:val="00683611"/>
    <w:rsid w:val="00683FEE"/>
    <w:rsid w:val="00684CE9"/>
    <w:rsid w:val="00691DFC"/>
    <w:rsid w:val="006B0C31"/>
    <w:rsid w:val="006B1310"/>
    <w:rsid w:val="006B1DFC"/>
    <w:rsid w:val="006B2344"/>
    <w:rsid w:val="006B2583"/>
    <w:rsid w:val="006B3A2F"/>
    <w:rsid w:val="006B5FAC"/>
    <w:rsid w:val="006C4711"/>
    <w:rsid w:val="006C5C21"/>
    <w:rsid w:val="006C7DFE"/>
    <w:rsid w:val="006C7EEB"/>
    <w:rsid w:val="006D087F"/>
    <w:rsid w:val="006D44E0"/>
    <w:rsid w:val="006D5B2C"/>
    <w:rsid w:val="006D6922"/>
    <w:rsid w:val="006E0EF6"/>
    <w:rsid w:val="006E72C6"/>
    <w:rsid w:val="006F458C"/>
    <w:rsid w:val="006F5EF2"/>
    <w:rsid w:val="006F5FF7"/>
    <w:rsid w:val="00710003"/>
    <w:rsid w:val="007138E5"/>
    <w:rsid w:val="007163DF"/>
    <w:rsid w:val="00721572"/>
    <w:rsid w:val="00722E71"/>
    <w:rsid w:val="0072788E"/>
    <w:rsid w:val="007335EE"/>
    <w:rsid w:val="00740396"/>
    <w:rsid w:val="00742617"/>
    <w:rsid w:val="007430BD"/>
    <w:rsid w:val="0074662E"/>
    <w:rsid w:val="00746E4F"/>
    <w:rsid w:val="00750648"/>
    <w:rsid w:val="00751900"/>
    <w:rsid w:val="00751B0E"/>
    <w:rsid w:val="007530F4"/>
    <w:rsid w:val="00753E31"/>
    <w:rsid w:val="00755DA4"/>
    <w:rsid w:val="00760C2B"/>
    <w:rsid w:val="00761982"/>
    <w:rsid w:val="00764CB4"/>
    <w:rsid w:val="007652C3"/>
    <w:rsid w:val="007655F4"/>
    <w:rsid w:val="00765EA7"/>
    <w:rsid w:val="0077723A"/>
    <w:rsid w:val="00777465"/>
    <w:rsid w:val="007837B0"/>
    <w:rsid w:val="00793A54"/>
    <w:rsid w:val="007942E0"/>
    <w:rsid w:val="007A19FA"/>
    <w:rsid w:val="007A4744"/>
    <w:rsid w:val="007A4E34"/>
    <w:rsid w:val="007A751A"/>
    <w:rsid w:val="007B0368"/>
    <w:rsid w:val="007B083D"/>
    <w:rsid w:val="007B23DA"/>
    <w:rsid w:val="007B47A6"/>
    <w:rsid w:val="007B5CA4"/>
    <w:rsid w:val="007C2433"/>
    <w:rsid w:val="007C3E9E"/>
    <w:rsid w:val="007C472D"/>
    <w:rsid w:val="007D0380"/>
    <w:rsid w:val="007D09EA"/>
    <w:rsid w:val="007D192B"/>
    <w:rsid w:val="007D22AF"/>
    <w:rsid w:val="007D6D35"/>
    <w:rsid w:val="007E16AC"/>
    <w:rsid w:val="007E1BD6"/>
    <w:rsid w:val="007E5B1F"/>
    <w:rsid w:val="007E64F8"/>
    <w:rsid w:val="007F0AB0"/>
    <w:rsid w:val="007F0F93"/>
    <w:rsid w:val="007F3B22"/>
    <w:rsid w:val="007F3EF2"/>
    <w:rsid w:val="007F3F73"/>
    <w:rsid w:val="007F48BF"/>
    <w:rsid w:val="007F6CA1"/>
    <w:rsid w:val="007F74EE"/>
    <w:rsid w:val="0080235A"/>
    <w:rsid w:val="0080610A"/>
    <w:rsid w:val="008065CD"/>
    <w:rsid w:val="00811385"/>
    <w:rsid w:val="008165AD"/>
    <w:rsid w:val="00816FB6"/>
    <w:rsid w:val="00817570"/>
    <w:rsid w:val="0081768B"/>
    <w:rsid w:val="00817A08"/>
    <w:rsid w:val="0082129A"/>
    <w:rsid w:val="00822845"/>
    <w:rsid w:val="008246C0"/>
    <w:rsid w:val="00824B73"/>
    <w:rsid w:val="0082696E"/>
    <w:rsid w:val="00833729"/>
    <w:rsid w:val="00842EBD"/>
    <w:rsid w:val="00843575"/>
    <w:rsid w:val="008440EB"/>
    <w:rsid w:val="00845BE0"/>
    <w:rsid w:val="00846C92"/>
    <w:rsid w:val="00854761"/>
    <w:rsid w:val="00854E3D"/>
    <w:rsid w:val="0085697D"/>
    <w:rsid w:val="00861158"/>
    <w:rsid w:val="00862FCF"/>
    <w:rsid w:val="0086400E"/>
    <w:rsid w:val="00864A41"/>
    <w:rsid w:val="008732E2"/>
    <w:rsid w:val="008773C3"/>
    <w:rsid w:val="00877B09"/>
    <w:rsid w:val="00890042"/>
    <w:rsid w:val="00890EF8"/>
    <w:rsid w:val="0089173E"/>
    <w:rsid w:val="00892245"/>
    <w:rsid w:val="00892765"/>
    <w:rsid w:val="00893F45"/>
    <w:rsid w:val="00894244"/>
    <w:rsid w:val="008A18F9"/>
    <w:rsid w:val="008A2DE3"/>
    <w:rsid w:val="008A7E58"/>
    <w:rsid w:val="008B00CB"/>
    <w:rsid w:val="008B1185"/>
    <w:rsid w:val="008B1619"/>
    <w:rsid w:val="008B4182"/>
    <w:rsid w:val="008B5D7D"/>
    <w:rsid w:val="008B6549"/>
    <w:rsid w:val="008C0CAA"/>
    <w:rsid w:val="008C1490"/>
    <w:rsid w:val="008C14F0"/>
    <w:rsid w:val="008C2A39"/>
    <w:rsid w:val="008C39CB"/>
    <w:rsid w:val="008C5069"/>
    <w:rsid w:val="008C64B7"/>
    <w:rsid w:val="008D15B2"/>
    <w:rsid w:val="008D1DCA"/>
    <w:rsid w:val="008D7101"/>
    <w:rsid w:val="008E4093"/>
    <w:rsid w:val="008E4965"/>
    <w:rsid w:val="008E4BAF"/>
    <w:rsid w:val="008E7DA7"/>
    <w:rsid w:val="008F1867"/>
    <w:rsid w:val="008F193A"/>
    <w:rsid w:val="008F417C"/>
    <w:rsid w:val="008F6A6A"/>
    <w:rsid w:val="00907DE6"/>
    <w:rsid w:val="009100C3"/>
    <w:rsid w:val="00911EBC"/>
    <w:rsid w:val="00914136"/>
    <w:rsid w:val="00914841"/>
    <w:rsid w:val="00916B7A"/>
    <w:rsid w:val="0092510B"/>
    <w:rsid w:val="0093656C"/>
    <w:rsid w:val="00942465"/>
    <w:rsid w:val="00944BC1"/>
    <w:rsid w:val="00954398"/>
    <w:rsid w:val="00956CA3"/>
    <w:rsid w:val="00960061"/>
    <w:rsid w:val="00961266"/>
    <w:rsid w:val="00966D59"/>
    <w:rsid w:val="00967845"/>
    <w:rsid w:val="009749E0"/>
    <w:rsid w:val="00975BF6"/>
    <w:rsid w:val="00976FE5"/>
    <w:rsid w:val="00977231"/>
    <w:rsid w:val="009815D2"/>
    <w:rsid w:val="00984304"/>
    <w:rsid w:val="00984B09"/>
    <w:rsid w:val="009875DF"/>
    <w:rsid w:val="00993CA6"/>
    <w:rsid w:val="009969FE"/>
    <w:rsid w:val="009A07DD"/>
    <w:rsid w:val="009A1B47"/>
    <w:rsid w:val="009A215B"/>
    <w:rsid w:val="009A6882"/>
    <w:rsid w:val="009A7CC6"/>
    <w:rsid w:val="009B0612"/>
    <w:rsid w:val="009B2B49"/>
    <w:rsid w:val="009B7616"/>
    <w:rsid w:val="009D08C9"/>
    <w:rsid w:val="009D30B6"/>
    <w:rsid w:val="009D4B3C"/>
    <w:rsid w:val="009D7012"/>
    <w:rsid w:val="009E10A2"/>
    <w:rsid w:val="009E2058"/>
    <w:rsid w:val="009E259B"/>
    <w:rsid w:val="009E39F8"/>
    <w:rsid w:val="009E51A1"/>
    <w:rsid w:val="009E78AB"/>
    <w:rsid w:val="009E7D1B"/>
    <w:rsid w:val="009F1029"/>
    <w:rsid w:val="009F5099"/>
    <w:rsid w:val="009F7117"/>
    <w:rsid w:val="00A01664"/>
    <w:rsid w:val="00A03FFD"/>
    <w:rsid w:val="00A046A0"/>
    <w:rsid w:val="00A06B9C"/>
    <w:rsid w:val="00A1245A"/>
    <w:rsid w:val="00A13FE0"/>
    <w:rsid w:val="00A15FDF"/>
    <w:rsid w:val="00A16E95"/>
    <w:rsid w:val="00A22B74"/>
    <w:rsid w:val="00A250D2"/>
    <w:rsid w:val="00A257C3"/>
    <w:rsid w:val="00A26513"/>
    <w:rsid w:val="00A31726"/>
    <w:rsid w:val="00A3172E"/>
    <w:rsid w:val="00A31CDD"/>
    <w:rsid w:val="00A32AA7"/>
    <w:rsid w:val="00A37A7A"/>
    <w:rsid w:val="00A4686A"/>
    <w:rsid w:val="00A506E4"/>
    <w:rsid w:val="00A51C86"/>
    <w:rsid w:val="00A54649"/>
    <w:rsid w:val="00A61752"/>
    <w:rsid w:val="00A62157"/>
    <w:rsid w:val="00A641B5"/>
    <w:rsid w:val="00A66095"/>
    <w:rsid w:val="00A666DE"/>
    <w:rsid w:val="00A70574"/>
    <w:rsid w:val="00A7782B"/>
    <w:rsid w:val="00A8381B"/>
    <w:rsid w:val="00A902E9"/>
    <w:rsid w:val="00A913EC"/>
    <w:rsid w:val="00A91BF3"/>
    <w:rsid w:val="00A95EB0"/>
    <w:rsid w:val="00A961CB"/>
    <w:rsid w:val="00A9688E"/>
    <w:rsid w:val="00A96F53"/>
    <w:rsid w:val="00AA2788"/>
    <w:rsid w:val="00AA574D"/>
    <w:rsid w:val="00AA6164"/>
    <w:rsid w:val="00AA631C"/>
    <w:rsid w:val="00AB09A5"/>
    <w:rsid w:val="00AB290A"/>
    <w:rsid w:val="00AB6513"/>
    <w:rsid w:val="00AB6690"/>
    <w:rsid w:val="00AB70C8"/>
    <w:rsid w:val="00AC2D4A"/>
    <w:rsid w:val="00AC5898"/>
    <w:rsid w:val="00AC6E2B"/>
    <w:rsid w:val="00AD16F5"/>
    <w:rsid w:val="00AD4135"/>
    <w:rsid w:val="00AD5647"/>
    <w:rsid w:val="00AD71AB"/>
    <w:rsid w:val="00AD72E3"/>
    <w:rsid w:val="00AE16CB"/>
    <w:rsid w:val="00AE2D92"/>
    <w:rsid w:val="00AE6210"/>
    <w:rsid w:val="00AE768C"/>
    <w:rsid w:val="00AF06CB"/>
    <w:rsid w:val="00AF7D83"/>
    <w:rsid w:val="00AF7E58"/>
    <w:rsid w:val="00B03264"/>
    <w:rsid w:val="00B16E9F"/>
    <w:rsid w:val="00B17158"/>
    <w:rsid w:val="00B27F0C"/>
    <w:rsid w:val="00B34270"/>
    <w:rsid w:val="00B35FB9"/>
    <w:rsid w:val="00B36BF3"/>
    <w:rsid w:val="00B40956"/>
    <w:rsid w:val="00B41B98"/>
    <w:rsid w:val="00B471B4"/>
    <w:rsid w:val="00B524D9"/>
    <w:rsid w:val="00B545E3"/>
    <w:rsid w:val="00B60E4B"/>
    <w:rsid w:val="00B61B90"/>
    <w:rsid w:val="00B63871"/>
    <w:rsid w:val="00B66619"/>
    <w:rsid w:val="00B67834"/>
    <w:rsid w:val="00B729C9"/>
    <w:rsid w:val="00B72D40"/>
    <w:rsid w:val="00B7671E"/>
    <w:rsid w:val="00B76B33"/>
    <w:rsid w:val="00B834D6"/>
    <w:rsid w:val="00B85874"/>
    <w:rsid w:val="00B87586"/>
    <w:rsid w:val="00B91F2E"/>
    <w:rsid w:val="00BA1B3F"/>
    <w:rsid w:val="00BA75B2"/>
    <w:rsid w:val="00BB0184"/>
    <w:rsid w:val="00BC4335"/>
    <w:rsid w:val="00BD05D9"/>
    <w:rsid w:val="00BD0E25"/>
    <w:rsid w:val="00BD28D7"/>
    <w:rsid w:val="00BD552D"/>
    <w:rsid w:val="00BD5B65"/>
    <w:rsid w:val="00BE3F66"/>
    <w:rsid w:val="00BF2B10"/>
    <w:rsid w:val="00BF6EB6"/>
    <w:rsid w:val="00BF7601"/>
    <w:rsid w:val="00BF7BFC"/>
    <w:rsid w:val="00C008FD"/>
    <w:rsid w:val="00C011A3"/>
    <w:rsid w:val="00C1183F"/>
    <w:rsid w:val="00C11F3D"/>
    <w:rsid w:val="00C125B5"/>
    <w:rsid w:val="00C13894"/>
    <w:rsid w:val="00C13A6D"/>
    <w:rsid w:val="00C14BF6"/>
    <w:rsid w:val="00C2380A"/>
    <w:rsid w:val="00C25C1E"/>
    <w:rsid w:val="00C3037E"/>
    <w:rsid w:val="00C314F5"/>
    <w:rsid w:val="00C31D59"/>
    <w:rsid w:val="00C36B20"/>
    <w:rsid w:val="00C40DD6"/>
    <w:rsid w:val="00C40EDA"/>
    <w:rsid w:val="00C53F6F"/>
    <w:rsid w:val="00C60247"/>
    <w:rsid w:val="00C7056D"/>
    <w:rsid w:val="00C73822"/>
    <w:rsid w:val="00C80B98"/>
    <w:rsid w:val="00C832DD"/>
    <w:rsid w:val="00C90E4F"/>
    <w:rsid w:val="00C91B96"/>
    <w:rsid w:val="00C957C8"/>
    <w:rsid w:val="00CA07E9"/>
    <w:rsid w:val="00CA20C6"/>
    <w:rsid w:val="00CA3A28"/>
    <w:rsid w:val="00CB4BB5"/>
    <w:rsid w:val="00CB6541"/>
    <w:rsid w:val="00CB7B72"/>
    <w:rsid w:val="00CC10F2"/>
    <w:rsid w:val="00CC2C53"/>
    <w:rsid w:val="00CC3DFE"/>
    <w:rsid w:val="00CC3E51"/>
    <w:rsid w:val="00CC7C47"/>
    <w:rsid w:val="00CD3941"/>
    <w:rsid w:val="00CD5063"/>
    <w:rsid w:val="00CD5F9C"/>
    <w:rsid w:val="00CD7B38"/>
    <w:rsid w:val="00CE1D74"/>
    <w:rsid w:val="00CE4932"/>
    <w:rsid w:val="00CF0CD2"/>
    <w:rsid w:val="00CF4D54"/>
    <w:rsid w:val="00D10D7F"/>
    <w:rsid w:val="00D11924"/>
    <w:rsid w:val="00D21512"/>
    <w:rsid w:val="00D228F4"/>
    <w:rsid w:val="00D244C3"/>
    <w:rsid w:val="00D24F01"/>
    <w:rsid w:val="00D27AEC"/>
    <w:rsid w:val="00D30A75"/>
    <w:rsid w:val="00D312C5"/>
    <w:rsid w:val="00D32EBB"/>
    <w:rsid w:val="00D3408C"/>
    <w:rsid w:val="00D349AB"/>
    <w:rsid w:val="00D35D1E"/>
    <w:rsid w:val="00D360CF"/>
    <w:rsid w:val="00D4532E"/>
    <w:rsid w:val="00D47D93"/>
    <w:rsid w:val="00D50DAC"/>
    <w:rsid w:val="00D515EC"/>
    <w:rsid w:val="00D527E7"/>
    <w:rsid w:val="00D5290B"/>
    <w:rsid w:val="00D536CD"/>
    <w:rsid w:val="00D540A0"/>
    <w:rsid w:val="00D57ADC"/>
    <w:rsid w:val="00D668AF"/>
    <w:rsid w:val="00D707CC"/>
    <w:rsid w:val="00D723D2"/>
    <w:rsid w:val="00D77F0B"/>
    <w:rsid w:val="00D827CE"/>
    <w:rsid w:val="00D835DB"/>
    <w:rsid w:val="00D83A1F"/>
    <w:rsid w:val="00D908B3"/>
    <w:rsid w:val="00D96D31"/>
    <w:rsid w:val="00DA1C15"/>
    <w:rsid w:val="00DA2199"/>
    <w:rsid w:val="00DA2947"/>
    <w:rsid w:val="00DA67F0"/>
    <w:rsid w:val="00DA7606"/>
    <w:rsid w:val="00DB015D"/>
    <w:rsid w:val="00DB0637"/>
    <w:rsid w:val="00DB7719"/>
    <w:rsid w:val="00DB77E3"/>
    <w:rsid w:val="00DC2DDB"/>
    <w:rsid w:val="00DC6180"/>
    <w:rsid w:val="00DC6F0F"/>
    <w:rsid w:val="00DC7B98"/>
    <w:rsid w:val="00DD37DD"/>
    <w:rsid w:val="00DD7B0F"/>
    <w:rsid w:val="00DE0905"/>
    <w:rsid w:val="00DE0C0A"/>
    <w:rsid w:val="00DE1034"/>
    <w:rsid w:val="00DE3B47"/>
    <w:rsid w:val="00DE46AE"/>
    <w:rsid w:val="00DE7C8B"/>
    <w:rsid w:val="00DF0CC8"/>
    <w:rsid w:val="00E00A96"/>
    <w:rsid w:val="00E03B89"/>
    <w:rsid w:val="00E1294A"/>
    <w:rsid w:val="00E1379E"/>
    <w:rsid w:val="00E172F7"/>
    <w:rsid w:val="00E17310"/>
    <w:rsid w:val="00E1791D"/>
    <w:rsid w:val="00E20289"/>
    <w:rsid w:val="00E2233F"/>
    <w:rsid w:val="00E24908"/>
    <w:rsid w:val="00E27DF5"/>
    <w:rsid w:val="00E3060F"/>
    <w:rsid w:val="00E308B2"/>
    <w:rsid w:val="00E3188A"/>
    <w:rsid w:val="00E32FD6"/>
    <w:rsid w:val="00E35964"/>
    <w:rsid w:val="00E3645F"/>
    <w:rsid w:val="00E40704"/>
    <w:rsid w:val="00E45F49"/>
    <w:rsid w:val="00E5128D"/>
    <w:rsid w:val="00E567EC"/>
    <w:rsid w:val="00E66713"/>
    <w:rsid w:val="00E70308"/>
    <w:rsid w:val="00E70B02"/>
    <w:rsid w:val="00E72271"/>
    <w:rsid w:val="00E76AF6"/>
    <w:rsid w:val="00E84F1B"/>
    <w:rsid w:val="00E932DF"/>
    <w:rsid w:val="00E96CE8"/>
    <w:rsid w:val="00EA4C91"/>
    <w:rsid w:val="00EA50F5"/>
    <w:rsid w:val="00EB13C4"/>
    <w:rsid w:val="00EB2B93"/>
    <w:rsid w:val="00EC1137"/>
    <w:rsid w:val="00EC3541"/>
    <w:rsid w:val="00EC50DF"/>
    <w:rsid w:val="00EC5104"/>
    <w:rsid w:val="00EC55DF"/>
    <w:rsid w:val="00EC76BB"/>
    <w:rsid w:val="00ED252D"/>
    <w:rsid w:val="00ED5DD6"/>
    <w:rsid w:val="00ED62B6"/>
    <w:rsid w:val="00ED7E8F"/>
    <w:rsid w:val="00EE06BD"/>
    <w:rsid w:val="00EE0FE3"/>
    <w:rsid w:val="00EE4A0B"/>
    <w:rsid w:val="00EE5AE6"/>
    <w:rsid w:val="00EF77AA"/>
    <w:rsid w:val="00F05442"/>
    <w:rsid w:val="00F10A13"/>
    <w:rsid w:val="00F10ABA"/>
    <w:rsid w:val="00F115B6"/>
    <w:rsid w:val="00F12B6C"/>
    <w:rsid w:val="00F166C4"/>
    <w:rsid w:val="00F20908"/>
    <w:rsid w:val="00F24B15"/>
    <w:rsid w:val="00F30082"/>
    <w:rsid w:val="00F353B4"/>
    <w:rsid w:val="00F362D2"/>
    <w:rsid w:val="00F40875"/>
    <w:rsid w:val="00F42CAA"/>
    <w:rsid w:val="00F44535"/>
    <w:rsid w:val="00F46152"/>
    <w:rsid w:val="00F466B3"/>
    <w:rsid w:val="00F46D16"/>
    <w:rsid w:val="00F514FC"/>
    <w:rsid w:val="00F63631"/>
    <w:rsid w:val="00F668A7"/>
    <w:rsid w:val="00F808BD"/>
    <w:rsid w:val="00F86E8D"/>
    <w:rsid w:val="00FA006C"/>
    <w:rsid w:val="00FA1FAD"/>
    <w:rsid w:val="00FA37C7"/>
    <w:rsid w:val="00FA6114"/>
    <w:rsid w:val="00FA62E5"/>
    <w:rsid w:val="00FB2464"/>
    <w:rsid w:val="00FB768A"/>
    <w:rsid w:val="00FC13BB"/>
    <w:rsid w:val="00FC2F83"/>
    <w:rsid w:val="00FD0DDF"/>
    <w:rsid w:val="00FD12FD"/>
    <w:rsid w:val="00FD2831"/>
    <w:rsid w:val="00FD299C"/>
    <w:rsid w:val="00FD5B63"/>
    <w:rsid w:val="00FD62A3"/>
    <w:rsid w:val="00FD6684"/>
    <w:rsid w:val="00FE0F22"/>
    <w:rsid w:val="00FE5652"/>
    <w:rsid w:val="00FF4D38"/>
    <w:rsid w:val="00FF569E"/>
    <w:rsid w:val="00FF7DCF"/>
    <w:rsid w:val="00FF7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6BD"/>
  </w:style>
  <w:style w:type="paragraph" w:styleId="Heading1">
    <w:name w:val="heading 1"/>
    <w:basedOn w:val="Normal"/>
    <w:next w:val="Normal"/>
    <w:link w:val="Heading1Char"/>
    <w:uiPriority w:val="9"/>
    <w:qFormat/>
    <w:rsid w:val="00186570"/>
    <w:pPr>
      <w:keepNext/>
      <w:keepLines/>
      <w:spacing w:before="240" w:after="0"/>
      <w:outlineLvl w:val="0"/>
    </w:pPr>
    <w:rPr>
      <w:rFonts w:asciiTheme="majorHAnsi" w:eastAsiaTheme="majorEastAsia" w:hAnsiTheme="majorHAnsi" w:cstheme="majorBidi"/>
      <w:b/>
      <w:bCs/>
      <w:color w:val="53757F" w:themeColor="accent1" w:themeShade="BF"/>
      <w:sz w:val="28"/>
      <w:szCs w:val="28"/>
    </w:rPr>
  </w:style>
  <w:style w:type="paragraph" w:styleId="Heading2">
    <w:name w:val="heading 2"/>
    <w:basedOn w:val="Normal"/>
    <w:next w:val="Normal"/>
    <w:link w:val="Heading2Char"/>
    <w:uiPriority w:val="9"/>
    <w:unhideWhenUsed/>
    <w:qFormat/>
    <w:rsid w:val="00E567EC"/>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Heading3">
    <w:name w:val="heading 3"/>
    <w:basedOn w:val="Normal"/>
    <w:next w:val="Normal"/>
    <w:link w:val="Heading3Char"/>
    <w:uiPriority w:val="9"/>
    <w:unhideWhenUsed/>
    <w:qFormat/>
    <w:rsid w:val="00E70308"/>
    <w:pPr>
      <w:keepNext/>
      <w:keepLines/>
      <w:spacing w:before="200" w:after="0"/>
      <w:outlineLvl w:val="2"/>
    </w:pPr>
    <w:rPr>
      <w:rFonts w:asciiTheme="majorHAnsi" w:eastAsiaTheme="majorEastAsia" w:hAnsiTheme="majorHAnsi" w:cstheme="majorBidi"/>
      <w:b/>
      <w:bCs/>
      <w:color w:val="759AA5" w:themeColor="accent1"/>
    </w:rPr>
  </w:style>
  <w:style w:type="paragraph" w:styleId="Heading4">
    <w:name w:val="heading 4"/>
    <w:basedOn w:val="Normal"/>
    <w:next w:val="Normal"/>
    <w:link w:val="Heading4Char"/>
    <w:uiPriority w:val="9"/>
    <w:unhideWhenUsed/>
    <w:qFormat/>
    <w:rsid w:val="007A4744"/>
    <w:pPr>
      <w:keepNext/>
      <w:keepLines/>
      <w:spacing w:before="200" w:after="0"/>
      <w:outlineLvl w:val="3"/>
    </w:pPr>
    <w:rPr>
      <w:rFonts w:asciiTheme="majorHAnsi" w:eastAsiaTheme="majorEastAsia" w:hAnsiTheme="majorHAnsi" w:cstheme="majorBidi"/>
      <w:b/>
      <w:bCs/>
      <w:i/>
      <w:i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94A"/>
    <w:rPr>
      <w:color w:val="808080"/>
    </w:rPr>
  </w:style>
  <w:style w:type="paragraph" w:styleId="BalloonText">
    <w:name w:val="Balloon Text"/>
    <w:basedOn w:val="Normal"/>
    <w:link w:val="BalloonTextChar"/>
    <w:uiPriority w:val="99"/>
    <w:semiHidden/>
    <w:unhideWhenUsed/>
    <w:rsid w:val="00E1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4A"/>
    <w:rPr>
      <w:rFonts w:ascii="Tahoma" w:hAnsi="Tahoma" w:cs="Tahoma"/>
      <w:sz w:val="16"/>
      <w:szCs w:val="16"/>
    </w:rPr>
  </w:style>
  <w:style w:type="character" w:customStyle="1" w:styleId="Heading1Char">
    <w:name w:val="Heading 1 Char"/>
    <w:basedOn w:val="DefaultParagraphFont"/>
    <w:link w:val="Heading1"/>
    <w:uiPriority w:val="9"/>
    <w:rsid w:val="00186570"/>
    <w:rPr>
      <w:rFonts w:asciiTheme="majorHAnsi" w:eastAsiaTheme="majorEastAsia" w:hAnsiTheme="majorHAnsi" w:cstheme="majorBidi"/>
      <w:b/>
      <w:bCs/>
      <w:color w:val="53757F" w:themeColor="accent1" w:themeShade="BF"/>
      <w:sz w:val="28"/>
      <w:szCs w:val="28"/>
    </w:rPr>
  </w:style>
  <w:style w:type="table" w:styleId="TableGrid">
    <w:name w:val="Table Grid"/>
    <w:basedOn w:val="TableNormal"/>
    <w:uiPriority w:val="59"/>
    <w:rsid w:val="00E1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4A"/>
  </w:style>
  <w:style w:type="paragraph" w:styleId="Footer">
    <w:name w:val="footer"/>
    <w:basedOn w:val="Normal"/>
    <w:link w:val="FooterChar"/>
    <w:uiPriority w:val="99"/>
    <w:unhideWhenUsed/>
    <w:rsid w:val="00E1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4A"/>
  </w:style>
  <w:style w:type="character" w:customStyle="1" w:styleId="Heading2Char">
    <w:name w:val="Heading 2 Char"/>
    <w:basedOn w:val="DefaultParagraphFont"/>
    <w:link w:val="Heading2"/>
    <w:uiPriority w:val="9"/>
    <w:rsid w:val="00E567EC"/>
    <w:rPr>
      <w:rFonts w:asciiTheme="majorHAnsi" w:eastAsiaTheme="majorEastAsia" w:hAnsiTheme="majorHAnsi" w:cstheme="majorBidi"/>
      <w:b/>
      <w:bCs/>
      <w:color w:val="759AA5" w:themeColor="accent1"/>
      <w:sz w:val="26"/>
      <w:szCs w:val="26"/>
    </w:rPr>
  </w:style>
  <w:style w:type="table" w:styleId="ColorfulGrid">
    <w:name w:val="Colorful Grid"/>
    <w:basedOn w:val="TableNormal"/>
    <w:uiPriority w:val="73"/>
    <w:rsid w:val="00416E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4">
    <w:name w:val="Dark List Accent 4"/>
    <w:basedOn w:val="TableNormal"/>
    <w:uiPriority w:val="70"/>
    <w:rsid w:val="0050120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AC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59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8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876D" w:themeFill="accent4" w:themeFillShade="BF"/>
      </w:tcPr>
    </w:tblStylePr>
    <w:tblStylePr w:type="band1Vert">
      <w:tblPr/>
      <w:tcPr>
        <w:tcBorders>
          <w:top w:val="nil"/>
          <w:left w:val="nil"/>
          <w:bottom w:val="nil"/>
          <w:right w:val="nil"/>
          <w:insideH w:val="nil"/>
          <w:insideV w:val="nil"/>
        </w:tcBorders>
        <w:shd w:val="clear" w:color="auto" w:fill="65876D" w:themeFill="accent4" w:themeFillShade="BF"/>
      </w:tcPr>
    </w:tblStylePr>
    <w:tblStylePr w:type="band1Horz">
      <w:tblPr/>
      <w:tcPr>
        <w:tcBorders>
          <w:top w:val="nil"/>
          <w:left w:val="nil"/>
          <w:bottom w:val="nil"/>
          <w:right w:val="nil"/>
          <w:insideH w:val="nil"/>
          <w:insideV w:val="nil"/>
        </w:tcBorders>
        <w:shd w:val="clear" w:color="auto" w:fill="65876D" w:themeFill="accent4" w:themeFillShade="BF"/>
      </w:tcPr>
    </w:tblStylePr>
  </w:style>
  <w:style w:type="paragraph" w:styleId="NoSpacing">
    <w:name w:val="No Spacing"/>
    <w:uiPriority w:val="1"/>
    <w:qFormat/>
    <w:rsid w:val="00E70308"/>
    <w:pPr>
      <w:spacing w:after="0" w:line="240" w:lineRule="auto"/>
    </w:pPr>
  </w:style>
  <w:style w:type="character" w:customStyle="1" w:styleId="Heading3Char">
    <w:name w:val="Heading 3 Char"/>
    <w:basedOn w:val="DefaultParagraphFont"/>
    <w:link w:val="Heading3"/>
    <w:uiPriority w:val="9"/>
    <w:rsid w:val="00E70308"/>
    <w:rPr>
      <w:rFonts w:asciiTheme="majorHAnsi" w:eastAsiaTheme="majorEastAsia" w:hAnsiTheme="majorHAnsi" w:cstheme="majorBidi"/>
      <w:b/>
      <w:bCs/>
      <w:color w:val="759AA5" w:themeColor="accent1"/>
    </w:rPr>
  </w:style>
  <w:style w:type="table" w:styleId="LightShading-Accent1">
    <w:name w:val="Light Shading Accent 1"/>
    <w:basedOn w:val="TableNormal"/>
    <w:uiPriority w:val="60"/>
    <w:rsid w:val="00E70308"/>
    <w:pPr>
      <w:spacing w:after="0" w:line="240" w:lineRule="auto"/>
    </w:pPr>
    <w:rPr>
      <w:color w:val="53757F" w:themeColor="accent1" w:themeShade="BF"/>
    </w:rPr>
    <w:tblPr>
      <w:tblStyleRowBandSize w:val="1"/>
      <w:tblStyleColBandSize w:val="1"/>
      <w:tblInd w:w="0" w:type="dxa"/>
      <w:tblBorders>
        <w:top w:val="single" w:sz="8" w:space="0" w:color="759AA5" w:themeColor="accent1"/>
        <w:bottom w:val="single" w:sz="8" w:space="0" w:color="759AA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la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E8" w:themeFill="accent1" w:themeFillTint="3F"/>
      </w:tcPr>
    </w:tblStylePr>
    <w:tblStylePr w:type="band1Horz">
      <w:tblPr/>
      <w:tcPr>
        <w:tcBorders>
          <w:left w:val="nil"/>
          <w:right w:val="nil"/>
          <w:insideH w:val="nil"/>
          <w:insideV w:val="nil"/>
        </w:tcBorders>
        <w:shd w:val="clear" w:color="auto" w:fill="DCE6E8" w:themeFill="accent1" w:themeFillTint="3F"/>
      </w:tcPr>
    </w:tblStylePr>
  </w:style>
  <w:style w:type="table" w:styleId="LightList-Accent1">
    <w:name w:val="Light List Accent 1"/>
    <w:basedOn w:val="TableNormal"/>
    <w:uiPriority w:val="61"/>
    <w:rsid w:val="005C3BE8"/>
    <w:pPr>
      <w:spacing w:after="0" w:line="240" w:lineRule="auto"/>
    </w:pPr>
    <w:tblPr>
      <w:tblStyleRowBandSize w:val="1"/>
      <w:tblStyleColBandSize w:val="1"/>
      <w:tblInd w:w="0" w:type="dxa"/>
      <w:tblBorders>
        <w:top w:val="single" w:sz="8" w:space="0" w:color="759AA5" w:themeColor="accent1"/>
        <w:left w:val="single" w:sz="8" w:space="0" w:color="759AA5" w:themeColor="accent1"/>
        <w:bottom w:val="single" w:sz="8" w:space="0" w:color="759AA5" w:themeColor="accent1"/>
        <w:right w:val="single" w:sz="8" w:space="0" w:color="759AA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9AA5" w:themeFill="accent1"/>
      </w:tcPr>
    </w:tblStylePr>
    <w:tblStylePr w:type="lastRow">
      <w:pPr>
        <w:spacing w:before="0" w:after="0" w:line="240" w:lineRule="auto"/>
      </w:pPr>
      <w:rPr>
        <w:b/>
        <w:bCs/>
      </w:rPr>
      <w:tblPr/>
      <w:tcPr>
        <w:tcBorders>
          <w:top w:val="double" w:sz="6" w:space="0" w:color="759AA5" w:themeColor="accent1"/>
          <w:left w:val="single" w:sz="8" w:space="0" w:color="759AA5" w:themeColor="accent1"/>
          <w:bottom w:val="single" w:sz="8" w:space="0" w:color="759AA5" w:themeColor="accent1"/>
          <w:right w:val="single" w:sz="8" w:space="0" w:color="759AA5" w:themeColor="accent1"/>
        </w:tcBorders>
      </w:tcPr>
    </w:tblStylePr>
    <w:tblStylePr w:type="firstCol">
      <w:rPr>
        <w:b/>
        <w:bCs/>
      </w:rPr>
    </w:tblStylePr>
    <w:tblStylePr w:type="lastCol">
      <w:rPr>
        <w:b/>
        <w:bCs/>
      </w:rPr>
    </w:tblStylePr>
    <w:tblStylePr w:type="band1Vert">
      <w:tblPr/>
      <w:tcPr>
        <w:tcBorders>
          <w:top w:val="single" w:sz="8" w:space="0" w:color="759AA5" w:themeColor="accent1"/>
          <w:left w:val="single" w:sz="8" w:space="0" w:color="759AA5" w:themeColor="accent1"/>
          <w:bottom w:val="single" w:sz="8" w:space="0" w:color="759AA5" w:themeColor="accent1"/>
          <w:right w:val="single" w:sz="8" w:space="0" w:color="759AA5" w:themeColor="accent1"/>
        </w:tcBorders>
      </w:tcPr>
    </w:tblStylePr>
    <w:tblStylePr w:type="band1Horz">
      <w:tblPr/>
      <w:tcPr>
        <w:tcBorders>
          <w:top w:val="single" w:sz="8" w:space="0" w:color="759AA5" w:themeColor="accent1"/>
          <w:left w:val="single" w:sz="8" w:space="0" w:color="759AA5" w:themeColor="accent1"/>
          <w:bottom w:val="single" w:sz="8" w:space="0" w:color="759AA5" w:themeColor="accent1"/>
          <w:right w:val="single" w:sz="8" w:space="0" w:color="759AA5" w:themeColor="accent1"/>
        </w:tcBorders>
      </w:tcPr>
    </w:tblStylePr>
  </w:style>
  <w:style w:type="paragraph" w:styleId="Title">
    <w:name w:val="Title"/>
    <w:basedOn w:val="Normal"/>
    <w:next w:val="Normal"/>
    <w:link w:val="TitleChar"/>
    <w:uiPriority w:val="10"/>
    <w:qFormat/>
    <w:rsid w:val="00570914"/>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570914"/>
    <w:rPr>
      <w:rFonts w:asciiTheme="majorHAnsi" w:eastAsiaTheme="majorEastAsia" w:hAnsiTheme="majorHAnsi" w:cstheme="majorBidi"/>
      <w:color w:val="152830" w:themeColor="text2" w:themeShade="BF"/>
      <w:spacing w:val="5"/>
      <w:kern w:val="28"/>
      <w:sz w:val="52"/>
      <w:szCs w:val="52"/>
    </w:rPr>
  </w:style>
  <w:style w:type="table" w:styleId="MediumShading1-Accent1">
    <w:name w:val="Medium Shading 1 Accent 1"/>
    <w:basedOn w:val="TableNormal"/>
    <w:uiPriority w:val="63"/>
    <w:rsid w:val="006F5FF7"/>
    <w:pPr>
      <w:spacing w:after="0" w:line="240" w:lineRule="auto"/>
    </w:pPr>
    <w:tblPr>
      <w:tblStyleRowBandSize w:val="1"/>
      <w:tblStyleColBandSize w:val="1"/>
      <w:tblInd w:w="0" w:type="dxa"/>
      <w:tbl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single" w:sz="8" w:space="0" w:color="97B3B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shd w:val="clear" w:color="auto" w:fill="759AA5" w:themeFill="accent1"/>
      </w:tcPr>
    </w:tblStylePr>
    <w:tblStylePr w:type="lastRow">
      <w:pPr>
        <w:spacing w:before="0" w:after="0" w:line="240" w:lineRule="auto"/>
      </w:pPr>
      <w:rPr>
        <w:b/>
        <w:bCs/>
      </w:rPr>
      <w:tblPr/>
      <w:tcPr>
        <w:tcBorders>
          <w:top w:val="double" w:sz="6"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6E8" w:themeFill="accent1" w:themeFillTint="3F"/>
      </w:tcPr>
    </w:tblStylePr>
    <w:tblStylePr w:type="band1Horz">
      <w:tblPr/>
      <w:tcPr>
        <w:tcBorders>
          <w:insideH w:val="nil"/>
          <w:insideV w:val="nil"/>
        </w:tcBorders>
        <w:shd w:val="clear" w:color="auto" w:fill="DCE6E8" w:themeFill="accent1" w:themeFillTint="3F"/>
      </w:tcPr>
    </w:tblStylePr>
    <w:tblStylePr w:type="band2Horz">
      <w:tblPr/>
      <w:tcPr>
        <w:tcBorders>
          <w:insideH w:val="nil"/>
          <w:insideV w:val="nil"/>
        </w:tcBorders>
      </w:tcPr>
    </w:tblStylePr>
  </w:style>
  <w:style w:type="character" w:styleId="BookTitle">
    <w:name w:val="Book Title"/>
    <w:basedOn w:val="DefaultParagraphFont"/>
    <w:uiPriority w:val="33"/>
    <w:qFormat/>
    <w:rsid w:val="00213690"/>
    <w:rPr>
      <w:b/>
      <w:bCs/>
      <w:smallCaps/>
      <w:spacing w:val="5"/>
    </w:rPr>
  </w:style>
  <w:style w:type="paragraph" w:styleId="Subtitle">
    <w:name w:val="Subtitle"/>
    <w:basedOn w:val="Normal"/>
    <w:next w:val="Normal"/>
    <w:link w:val="SubtitleChar"/>
    <w:uiPriority w:val="11"/>
    <w:qFormat/>
    <w:rsid w:val="00213690"/>
    <w:pPr>
      <w:numPr>
        <w:ilvl w:val="1"/>
      </w:numPr>
    </w:pPr>
    <w:rPr>
      <w:rFonts w:asciiTheme="majorHAnsi" w:eastAsiaTheme="majorEastAsia" w:hAnsiTheme="majorHAnsi" w:cstheme="majorBidi"/>
      <w:i/>
      <w:iCs/>
      <w:color w:val="759AA5" w:themeColor="accent1"/>
      <w:spacing w:val="15"/>
      <w:sz w:val="24"/>
      <w:szCs w:val="24"/>
    </w:rPr>
  </w:style>
  <w:style w:type="character" w:customStyle="1" w:styleId="SubtitleChar">
    <w:name w:val="Subtitle Char"/>
    <w:basedOn w:val="DefaultParagraphFont"/>
    <w:link w:val="Subtitle"/>
    <w:uiPriority w:val="11"/>
    <w:rsid w:val="00213690"/>
    <w:rPr>
      <w:rFonts w:asciiTheme="majorHAnsi" w:eastAsiaTheme="majorEastAsia" w:hAnsiTheme="majorHAnsi" w:cstheme="majorBidi"/>
      <w:i/>
      <w:iCs/>
      <w:color w:val="759AA5" w:themeColor="accent1"/>
      <w:spacing w:val="15"/>
      <w:sz w:val="24"/>
      <w:szCs w:val="24"/>
    </w:rPr>
  </w:style>
  <w:style w:type="character" w:styleId="Strong">
    <w:name w:val="Strong"/>
    <w:basedOn w:val="DefaultParagraphFont"/>
    <w:uiPriority w:val="22"/>
    <w:qFormat/>
    <w:rsid w:val="00BF7601"/>
    <w:rPr>
      <w:b/>
      <w:bCs/>
    </w:rPr>
  </w:style>
  <w:style w:type="paragraph" w:styleId="Quote">
    <w:name w:val="Quote"/>
    <w:basedOn w:val="Normal"/>
    <w:next w:val="Normal"/>
    <w:link w:val="QuoteChar"/>
    <w:uiPriority w:val="29"/>
    <w:qFormat/>
    <w:rsid w:val="008C0CAA"/>
    <w:rPr>
      <w:i/>
      <w:iCs/>
      <w:color w:val="000000" w:themeColor="text1"/>
    </w:rPr>
  </w:style>
  <w:style w:type="character" w:customStyle="1" w:styleId="QuoteChar">
    <w:name w:val="Quote Char"/>
    <w:basedOn w:val="DefaultParagraphFont"/>
    <w:link w:val="Quote"/>
    <w:uiPriority w:val="29"/>
    <w:rsid w:val="008C0CAA"/>
    <w:rPr>
      <w:i/>
      <w:iCs/>
      <w:color w:val="000000" w:themeColor="text1"/>
    </w:rPr>
  </w:style>
  <w:style w:type="character" w:styleId="Hyperlink">
    <w:name w:val="Hyperlink"/>
    <w:basedOn w:val="DefaultParagraphFont"/>
    <w:uiPriority w:val="99"/>
    <w:unhideWhenUsed/>
    <w:rsid w:val="00FA37C7"/>
    <w:rPr>
      <w:color w:val="66AACD" w:themeColor="hyperlink"/>
      <w:u w:val="single"/>
    </w:rPr>
  </w:style>
  <w:style w:type="paragraph" w:styleId="ListParagraph">
    <w:name w:val="List Paragraph"/>
    <w:basedOn w:val="Normal"/>
    <w:uiPriority w:val="34"/>
    <w:qFormat/>
    <w:rsid w:val="00B35FB9"/>
    <w:pPr>
      <w:ind w:left="720"/>
      <w:contextualSpacing/>
    </w:pPr>
  </w:style>
  <w:style w:type="character" w:customStyle="1" w:styleId="Heading4Char">
    <w:name w:val="Heading 4 Char"/>
    <w:basedOn w:val="DefaultParagraphFont"/>
    <w:link w:val="Heading4"/>
    <w:uiPriority w:val="9"/>
    <w:rsid w:val="007A4744"/>
    <w:rPr>
      <w:rFonts w:asciiTheme="majorHAnsi" w:eastAsiaTheme="majorEastAsia" w:hAnsiTheme="majorHAnsi" w:cstheme="majorBidi"/>
      <w:b/>
      <w:bCs/>
      <w:i/>
      <w:iCs/>
      <w:color w:val="759AA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6570"/>
    <w:pPr>
      <w:keepNext/>
      <w:keepLines/>
      <w:spacing w:before="240" w:after="0"/>
      <w:outlineLvl w:val="0"/>
    </w:pPr>
    <w:rPr>
      <w:rFonts w:asciiTheme="majorHAnsi" w:eastAsiaTheme="majorEastAsia" w:hAnsiTheme="majorHAnsi" w:cstheme="majorBidi"/>
      <w:b/>
      <w:bCs/>
      <w:color w:val="53757F" w:themeColor="accent1" w:themeShade="BF"/>
      <w:sz w:val="28"/>
      <w:szCs w:val="28"/>
    </w:rPr>
  </w:style>
  <w:style w:type="paragraph" w:styleId="Heading2">
    <w:name w:val="heading 2"/>
    <w:basedOn w:val="Normal"/>
    <w:next w:val="Normal"/>
    <w:link w:val="Heading2Char"/>
    <w:uiPriority w:val="9"/>
    <w:unhideWhenUsed/>
    <w:qFormat/>
    <w:rsid w:val="00E567EC"/>
    <w:pPr>
      <w:keepNext/>
      <w:keepLines/>
      <w:spacing w:before="200" w:after="0"/>
      <w:outlineLvl w:val="1"/>
    </w:pPr>
    <w:rPr>
      <w:rFonts w:asciiTheme="majorHAnsi" w:eastAsiaTheme="majorEastAsia" w:hAnsiTheme="majorHAnsi" w:cstheme="majorBidi"/>
      <w:b/>
      <w:bCs/>
      <w:color w:val="759AA5" w:themeColor="accent1"/>
      <w:sz w:val="26"/>
      <w:szCs w:val="26"/>
    </w:rPr>
  </w:style>
  <w:style w:type="paragraph" w:styleId="Heading3">
    <w:name w:val="heading 3"/>
    <w:basedOn w:val="Normal"/>
    <w:next w:val="Normal"/>
    <w:link w:val="Heading3Char"/>
    <w:uiPriority w:val="9"/>
    <w:unhideWhenUsed/>
    <w:qFormat/>
    <w:rsid w:val="00E70308"/>
    <w:pPr>
      <w:keepNext/>
      <w:keepLines/>
      <w:spacing w:before="200" w:after="0"/>
      <w:outlineLvl w:val="2"/>
    </w:pPr>
    <w:rPr>
      <w:rFonts w:asciiTheme="majorHAnsi" w:eastAsiaTheme="majorEastAsia" w:hAnsiTheme="majorHAnsi" w:cstheme="majorBidi"/>
      <w:b/>
      <w:bCs/>
      <w:color w:val="759AA5" w:themeColor="accent1"/>
    </w:rPr>
  </w:style>
  <w:style w:type="paragraph" w:styleId="Heading4">
    <w:name w:val="heading 4"/>
    <w:basedOn w:val="Normal"/>
    <w:next w:val="Normal"/>
    <w:link w:val="Heading4Char"/>
    <w:uiPriority w:val="9"/>
    <w:unhideWhenUsed/>
    <w:qFormat/>
    <w:rsid w:val="007A4744"/>
    <w:pPr>
      <w:keepNext/>
      <w:keepLines/>
      <w:spacing w:before="200" w:after="0"/>
      <w:outlineLvl w:val="3"/>
    </w:pPr>
    <w:rPr>
      <w:rFonts w:asciiTheme="majorHAnsi" w:eastAsiaTheme="majorEastAsia" w:hAnsiTheme="majorHAnsi" w:cstheme="majorBidi"/>
      <w:b/>
      <w:bCs/>
      <w:i/>
      <w:iCs/>
      <w:color w:val="759AA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94A"/>
    <w:rPr>
      <w:color w:val="808080"/>
    </w:rPr>
  </w:style>
  <w:style w:type="paragraph" w:styleId="BalloonText">
    <w:name w:val="Balloon Text"/>
    <w:basedOn w:val="Normal"/>
    <w:link w:val="BalloonTextChar"/>
    <w:uiPriority w:val="99"/>
    <w:semiHidden/>
    <w:unhideWhenUsed/>
    <w:rsid w:val="00E12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94A"/>
    <w:rPr>
      <w:rFonts w:ascii="Tahoma" w:hAnsi="Tahoma" w:cs="Tahoma"/>
      <w:sz w:val="16"/>
      <w:szCs w:val="16"/>
    </w:rPr>
  </w:style>
  <w:style w:type="character" w:customStyle="1" w:styleId="Heading1Char">
    <w:name w:val="Heading 1 Char"/>
    <w:basedOn w:val="DefaultParagraphFont"/>
    <w:link w:val="Heading1"/>
    <w:uiPriority w:val="9"/>
    <w:rsid w:val="00186570"/>
    <w:rPr>
      <w:rFonts w:asciiTheme="majorHAnsi" w:eastAsiaTheme="majorEastAsia" w:hAnsiTheme="majorHAnsi" w:cstheme="majorBidi"/>
      <w:b/>
      <w:bCs/>
      <w:color w:val="53757F" w:themeColor="accent1" w:themeShade="BF"/>
      <w:sz w:val="28"/>
      <w:szCs w:val="28"/>
    </w:rPr>
  </w:style>
  <w:style w:type="table" w:styleId="TableGrid">
    <w:name w:val="Table Grid"/>
    <w:basedOn w:val="TableNormal"/>
    <w:uiPriority w:val="59"/>
    <w:rsid w:val="00E12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12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94A"/>
  </w:style>
  <w:style w:type="paragraph" w:styleId="Footer">
    <w:name w:val="footer"/>
    <w:basedOn w:val="Normal"/>
    <w:link w:val="FooterChar"/>
    <w:uiPriority w:val="99"/>
    <w:unhideWhenUsed/>
    <w:rsid w:val="00E12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94A"/>
  </w:style>
  <w:style w:type="character" w:customStyle="1" w:styleId="Heading2Char">
    <w:name w:val="Heading 2 Char"/>
    <w:basedOn w:val="DefaultParagraphFont"/>
    <w:link w:val="Heading2"/>
    <w:uiPriority w:val="9"/>
    <w:rsid w:val="00E567EC"/>
    <w:rPr>
      <w:rFonts w:asciiTheme="majorHAnsi" w:eastAsiaTheme="majorEastAsia" w:hAnsiTheme="majorHAnsi" w:cstheme="majorBidi"/>
      <w:b/>
      <w:bCs/>
      <w:color w:val="759AA5" w:themeColor="accent1"/>
      <w:sz w:val="26"/>
      <w:szCs w:val="26"/>
    </w:rPr>
  </w:style>
  <w:style w:type="table" w:styleId="ColorfulGrid">
    <w:name w:val="Colorful Grid"/>
    <w:basedOn w:val="TableNormal"/>
    <w:uiPriority w:val="73"/>
    <w:rsid w:val="00416EB2"/>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4">
    <w:name w:val="Dark List Accent 4"/>
    <w:basedOn w:val="TableNormal"/>
    <w:uiPriority w:val="70"/>
    <w:rsid w:val="00501208"/>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0AC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59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8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876D" w:themeFill="accent4" w:themeFillShade="BF"/>
      </w:tcPr>
    </w:tblStylePr>
    <w:tblStylePr w:type="band1Vert">
      <w:tblPr/>
      <w:tcPr>
        <w:tcBorders>
          <w:top w:val="nil"/>
          <w:left w:val="nil"/>
          <w:bottom w:val="nil"/>
          <w:right w:val="nil"/>
          <w:insideH w:val="nil"/>
          <w:insideV w:val="nil"/>
        </w:tcBorders>
        <w:shd w:val="clear" w:color="auto" w:fill="65876D" w:themeFill="accent4" w:themeFillShade="BF"/>
      </w:tcPr>
    </w:tblStylePr>
    <w:tblStylePr w:type="band1Horz">
      <w:tblPr/>
      <w:tcPr>
        <w:tcBorders>
          <w:top w:val="nil"/>
          <w:left w:val="nil"/>
          <w:bottom w:val="nil"/>
          <w:right w:val="nil"/>
          <w:insideH w:val="nil"/>
          <w:insideV w:val="nil"/>
        </w:tcBorders>
        <w:shd w:val="clear" w:color="auto" w:fill="65876D" w:themeFill="accent4" w:themeFillShade="BF"/>
      </w:tcPr>
    </w:tblStylePr>
  </w:style>
  <w:style w:type="paragraph" w:styleId="NoSpacing">
    <w:name w:val="No Spacing"/>
    <w:uiPriority w:val="1"/>
    <w:qFormat/>
    <w:rsid w:val="00E70308"/>
    <w:pPr>
      <w:spacing w:after="0" w:line="240" w:lineRule="auto"/>
    </w:pPr>
  </w:style>
  <w:style w:type="character" w:customStyle="1" w:styleId="Heading3Char">
    <w:name w:val="Heading 3 Char"/>
    <w:basedOn w:val="DefaultParagraphFont"/>
    <w:link w:val="Heading3"/>
    <w:uiPriority w:val="9"/>
    <w:rsid w:val="00E70308"/>
    <w:rPr>
      <w:rFonts w:asciiTheme="majorHAnsi" w:eastAsiaTheme="majorEastAsia" w:hAnsiTheme="majorHAnsi" w:cstheme="majorBidi"/>
      <w:b/>
      <w:bCs/>
      <w:color w:val="759AA5" w:themeColor="accent1"/>
    </w:rPr>
  </w:style>
  <w:style w:type="table" w:styleId="LightShading-Accent1">
    <w:name w:val="Light Shading Accent 1"/>
    <w:basedOn w:val="TableNormal"/>
    <w:uiPriority w:val="60"/>
    <w:rsid w:val="00E70308"/>
    <w:pPr>
      <w:spacing w:after="0" w:line="240" w:lineRule="auto"/>
    </w:pPr>
    <w:rPr>
      <w:color w:val="53757F" w:themeColor="accent1" w:themeShade="BF"/>
    </w:rPr>
    <w:tblPr>
      <w:tblStyleRowBandSize w:val="1"/>
      <w:tblStyleColBandSize w:val="1"/>
      <w:tblInd w:w="0" w:type="dxa"/>
      <w:tblBorders>
        <w:top w:val="single" w:sz="8" w:space="0" w:color="759AA5" w:themeColor="accent1"/>
        <w:bottom w:val="single" w:sz="8" w:space="0" w:color="759AA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la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E8" w:themeFill="accent1" w:themeFillTint="3F"/>
      </w:tcPr>
    </w:tblStylePr>
    <w:tblStylePr w:type="band1Horz">
      <w:tblPr/>
      <w:tcPr>
        <w:tcBorders>
          <w:left w:val="nil"/>
          <w:right w:val="nil"/>
          <w:insideH w:val="nil"/>
          <w:insideV w:val="nil"/>
        </w:tcBorders>
        <w:shd w:val="clear" w:color="auto" w:fill="DCE6E8" w:themeFill="accent1" w:themeFillTint="3F"/>
      </w:tcPr>
    </w:tblStylePr>
  </w:style>
  <w:style w:type="table" w:styleId="LightList-Accent1">
    <w:name w:val="Light List Accent 1"/>
    <w:basedOn w:val="TableNormal"/>
    <w:uiPriority w:val="61"/>
    <w:rsid w:val="005C3BE8"/>
    <w:pPr>
      <w:spacing w:after="0" w:line="240" w:lineRule="auto"/>
    </w:pPr>
    <w:tblPr>
      <w:tblStyleRowBandSize w:val="1"/>
      <w:tblStyleColBandSize w:val="1"/>
      <w:tblInd w:w="0" w:type="dxa"/>
      <w:tblBorders>
        <w:top w:val="single" w:sz="8" w:space="0" w:color="759AA5" w:themeColor="accent1"/>
        <w:left w:val="single" w:sz="8" w:space="0" w:color="759AA5" w:themeColor="accent1"/>
        <w:bottom w:val="single" w:sz="8" w:space="0" w:color="759AA5" w:themeColor="accent1"/>
        <w:right w:val="single" w:sz="8" w:space="0" w:color="759AA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59AA5" w:themeFill="accent1"/>
      </w:tcPr>
    </w:tblStylePr>
    <w:tblStylePr w:type="lastRow">
      <w:pPr>
        <w:spacing w:before="0" w:after="0" w:line="240" w:lineRule="auto"/>
      </w:pPr>
      <w:rPr>
        <w:b/>
        <w:bCs/>
      </w:rPr>
      <w:tblPr/>
      <w:tcPr>
        <w:tcBorders>
          <w:top w:val="double" w:sz="6" w:space="0" w:color="759AA5" w:themeColor="accent1"/>
          <w:left w:val="single" w:sz="8" w:space="0" w:color="759AA5" w:themeColor="accent1"/>
          <w:bottom w:val="single" w:sz="8" w:space="0" w:color="759AA5" w:themeColor="accent1"/>
          <w:right w:val="single" w:sz="8" w:space="0" w:color="759AA5" w:themeColor="accent1"/>
        </w:tcBorders>
      </w:tcPr>
    </w:tblStylePr>
    <w:tblStylePr w:type="firstCol">
      <w:rPr>
        <w:b/>
        <w:bCs/>
      </w:rPr>
    </w:tblStylePr>
    <w:tblStylePr w:type="lastCol">
      <w:rPr>
        <w:b/>
        <w:bCs/>
      </w:rPr>
    </w:tblStylePr>
    <w:tblStylePr w:type="band1Vert">
      <w:tblPr/>
      <w:tcPr>
        <w:tcBorders>
          <w:top w:val="single" w:sz="8" w:space="0" w:color="759AA5" w:themeColor="accent1"/>
          <w:left w:val="single" w:sz="8" w:space="0" w:color="759AA5" w:themeColor="accent1"/>
          <w:bottom w:val="single" w:sz="8" w:space="0" w:color="759AA5" w:themeColor="accent1"/>
          <w:right w:val="single" w:sz="8" w:space="0" w:color="759AA5" w:themeColor="accent1"/>
        </w:tcBorders>
      </w:tcPr>
    </w:tblStylePr>
    <w:tblStylePr w:type="band1Horz">
      <w:tblPr/>
      <w:tcPr>
        <w:tcBorders>
          <w:top w:val="single" w:sz="8" w:space="0" w:color="759AA5" w:themeColor="accent1"/>
          <w:left w:val="single" w:sz="8" w:space="0" w:color="759AA5" w:themeColor="accent1"/>
          <w:bottom w:val="single" w:sz="8" w:space="0" w:color="759AA5" w:themeColor="accent1"/>
          <w:right w:val="single" w:sz="8" w:space="0" w:color="759AA5" w:themeColor="accent1"/>
        </w:tcBorders>
      </w:tcPr>
    </w:tblStylePr>
  </w:style>
  <w:style w:type="paragraph" w:styleId="Title">
    <w:name w:val="Title"/>
    <w:basedOn w:val="Normal"/>
    <w:next w:val="Normal"/>
    <w:link w:val="TitleChar"/>
    <w:uiPriority w:val="10"/>
    <w:qFormat/>
    <w:rsid w:val="00570914"/>
    <w:pPr>
      <w:pBdr>
        <w:bottom w:val="single" w:sz="8" w:space="4" w:color="759AA5" w:themeColor="accent1"/>
      </w:pBdr>
      <w:spacing w:after="300" w:line="240" w:lineRule="auto"/>
      <w:contextualSpacing/>
    </w:pPr>
    <w:rPr>
      <w:rFonts w:asciiTheme="majorHAnsi" w:eastAsiaTheme="majorEastAsia" w:hAnsiTheme="majorHAnsi" w:cstheme="majorBidi"/>
      <w:color w:val="152830" w:themeColor="text2" w:themeShade="BF"/>
      <w:spacing w:val="5"/>
      <w:kern w:val="28"/>
      <w:sz w:val="52"/>
      <w:szCs w:val="52"/>
    </w:rPr>
  </w:style>
  <w:style w:type="character" w:customStyle="1" w:styleId="TitleChar">
    <w:name w:val="Title Char"/>
    <w:basedOn w:val="DefaultParagraphFont"/>
    <w:link w:val="Title"/>
    <w:uiPriority w:val="10"/>
    <w:rsid w:val="00570914"/>
    <w:rPr>
      <w:rFonts w:asciiTheme="majorHAnsi" w:eastAsiaTheme="majorEastAsia" w:hAnsiTheme="majorHAnsi" w:cstheme="majorBidi"/>
      <w:color w:val="152830" w:themeColor="text2" w:themeShade="BF"/>
      <w:spacing w:val="5"/>
      <w:kern w:val="28"/>
      <w:sz w:val="52"/>
      <w:szCs w:val="52"/>
    </w:rPr>
  </w:style>
  <w:style w:type="table" w:styleId="MediumShading1-Accent1">
    <w:name w:val="Medium Shading 1 Accent 1"/>
    <w:basedOn w:val="TableNormal"/>
    <w:uiPriority w:val="63"/>
    <w:rsid w:val="006F5FF7"/>
    <w:pPr>
      <w:spacing w:after="0" w:line="240" w:lineRule="auto"/>
    </w:pPr>
    <w:tblPr>
      <w:tblStyleRowBandSize w:val="1"/>
      <w:tblStyleColBandSize w:val="1"/>
      <w:tblInd w:w="0" w:type="dxa"/>
      <w:tbl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single" w:sz="8" w:space="0" w:color="97B3BB"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shd w:val="clear" w:color="auto" w:fill="759AA5" w:themeFill="accent1"/>
      </w:tcPr>
    </w:tblStylePr>
    <w:tblStylePr w:type="lastRow">
      <w:pPr>
        <w:spacing w:before="0" w:after="0" w:line="240" w:lineRule="auto"/>
      </w:pPr>
      <w:rPr>
        <w:b/>
        <w:bCs/>
      </w:rPr>
      <w:tblPr/>
      <w:tcPr>
        <w:tcBorders>
          <w:top w:val="double" w:sz="6" w:space="0" w:color="97B3BB" w:themeColor="accent1" w:themeTint="BF"/>
          <w:left w:val="single" w:sz="8" w:space="0" w:color="97B3BB" w:themeColor="accent1" w:themeTint="BF"/>
          <w:bottom w:val="single" w:sz="8" w:space="0" w:color="97B3BB" w:themeColor="accent1" w:themeTint="BF"/>
          <w:right w:val="single" w:sz="8" w:space="0" w:color="97B3BB"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E6E8" w:themeFill="accent1" w:themeFillTint="3F"/>
      </w:tcPr>
    </w:tblStylePr>
    <w:tblStylePr w:type="band1Horz">
      <w:tblPr/>
      <w:tcPr>
        <w:tcBorders>
          <w:insideH w:val="nil"/>
          <w:insideV w:val="nil"/>
        </w:tcBorders>
        <w:shd w:val="clear" w:color="auto" w:fill="DCE6E8" w:themeFill="accent1" w:themeFillTint="3F"/>
      </w:tcPr>
    </w:tblStylePr>
    <w:tblStylePr w:type="band2Horz">
      <w:tblPr/>
      <w:tcPr>
        <w:tcBorders>
          <w:insideH w:val="nil"/>
          <w:insideV w:val="nil"/>
        </w:tcBorders>
      </w:tcPr>
    </w:tblStylePr>
  </w:style>
  <w:style w:type="character" w:styleId="BookTitle">
    <w:name w:val="Book Title"/>
    <w:basedOn w:val="DefaultParagraphFont"/>
    <w:uiPriority w:val="33"/>
    <w:qFormat/>
    <w:rsid w:val="00213690"/>
    <w:rPr>
      <w:b/>
      <w:bCs/>
      <w:smallCaps/>
      <w:spacing w:val="5"/>
    </w:rPr>
  </w:style>
  <w:style w:type="paragraph" w:styleId="Subtitle">
    <w:name w:val="Subtitle"/>
    <w:basedOn w:val="Normal"/>
    <w:next w:val="Normal"/>
    <w:link w:val="SubtitleChar"/>
    <w:uiPriority w:val="11"/>
    <w:qFormat/>
    <w:rsid w:val="00213690"/>
    <w:pPr>
      <w:numPr>
        <w:ilvl w:val="1"/>
      </w:numPr>
    </w:pPr>
    <w:rPr>
      <w:rFonts w:asciiTheme="majorHAnsi" w:eastAsiaTheme="majorEastAsia" w:hAnsiTheme="majorHAnsi" w:cstheme="majorBidi"/>
      <w:i/>
      <w:iCs/>
      <w:color w:val="759AA5" w:themeColor="accent1"/>
      <w:spacing w:val="15"/>
      <w:sz w:val="24"/>
      <w:szCs w:val="24"/>
    </w:rPr>
  </w:style>
  <w:style w:type="character" w:customStyle="1" w:styleId="SubtitleChar">
    <w:name w:val="Subtitle Char"/>
    <w:basedOn w:val="DefaultParagraphFont"/>
    <w:link w:val="Subtitle"/>
    <w:uiPriority w:val="11"/>
    <w:rsid w:val="00213690"/>
    <w:rPr>
      <w:rFonts w:asciiTheme="majorHAnsi" w:eastAsiaTheme="majorEastAsia" w:hAnsiTheme="majorHAnsi" w:cstheme="majorBidi"/>
      <w:i/>
      <w:iCs/>
      <w:color w:val="759AA5" w:themeColor="accent1"/>
      <w:spacing w:val="15"/>
      <w:sz w:val="24"/>
      <w:szCs w:val="24"/>
    </w:rPr>
  </w:style>
  <w:style w:type="character" w:styleId="Strong">
    <w:name w:val="Strong"/>
    <w:basedOn w:val="DefaultParagraphFont"/>
    <w:uiPriority w:val="22"/>
    <w:qFormat/>
    <w:rsid w:val="00BF7601"/>
    <w:rPr>
      <w:b/>
      <w:bCs/>
    </w:rPr>
  </w:style>
  <w:style w:type="paragraph" w:styleId="Quote">
    <w:name w:val="Quote"/>
    <w:basedOn w:val="Normal"/>
    <w:next w:val="Normal"/>
    <w:link w:val="QuoteChar"/>
    <w:uiPriority w:val="29"/>
    <w:qFormat/>
    <w:rsid w:val="008C0CAA"/>
    <w:rPr>
      <w:i/>
      <w:iCs/>
      <w:color w:val="000000" w:themeColor="text1"/>
    </w:rPr>
  </w:style>
  <w:style w:type="character" w:customStyle="1" w:styleId="QuoteChar">
    <w:name w:val="Quote Char"/>
    <w:basedOn w:val="DefaultParagraphFont"/>
    <w:link w:val="Quote"/>
    <w:uiPriority w:val="29"/>
    <w:rsid w:val="008C0CAA"/>
    <w:rPr>
      <w:i/>
      <w:iCs/>
      <w:color w:val="000000" w:themeColor="text1"/>
    </w:rPr>
  </w:style>
  <w:style w:type="character" w:styleId="Hyperlink">
    <w:name w:val="Hyperlink"/>
    <w:basedOn w:val="DefaultParagraphFont"/>
    <w:uiPriority w:val="99"/>
    <w:unhideWhenUsed/>
    <w:rsid w:val="00FA37C7"/>
    <w:rPr>
      <w:color w:val="66AACD" w:themeColor="hyperlink"/>
      <w:u w:val="single"/>
    </w:rPr>
  </w:style>
  <w:style w:type="paragraph" w:styleId="ListParagraph">
    <w:name w:val="List Paragraph"/>
    <w:basedOn w:val="Normal"/>
    <w:uiPriority w:val="34"/>
    <w:qFormat/>
    <w:rsid w:val="00B35FB9"/>
    <w:pPr>
      <w:ind w:left="720"/>
      <w:contextualSpacing/>
    </w:pPr>
  </w:style>
  <w:style w:type="character" w:customStyle="1" w:styleId="Heading4Char">
    <w:name w:val="Heading 4 Char"/>
    <w:basedOn w:val="DefaultParagraphFont"/>
    <w:link w:val="Heading4"/>
    <w:uiPriority w:val="9"/>
    <w:rsid w:val="007A4744"/>
    <w:rPr>
      <w:rFonts w:asciiTheme="majorHAnsi" w:eastAsiaTheme="majorEastAsia" w:hAnsiTheme="majorHAnsi" w:cstheme="majorBidi"/>
      <w:b/>
      <w:bCs/>
      <w:i/>
      <w:iCs/>
      <w:color w:val="759AA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v/>
          </c:tx>
          <c:cat>
            <c:strLit>
              <c:ptCount val="2"/>
              <c:pt idx="0">
                <c:v>Equity Fund</c:v>
              </c:pt>
              <c:pt idx="1">
                <c:v>Cash &amp; Equivalents</c:v>
              </c:pt>
            </c:strLit>
          </c:cat>
          <c:val>
            <c:numLit>
              <c:formatCode>General</c:formatCode>
              <c:ptCount val="2"/>
              <c:pt idx="0">
                <c:v>8</c:v>
              </c:pt>
              <c:pt idx="1">
                <c:v>5</c:v>
              </c:pt>
            </c:numLit>
          </c:val>
        </c:ser>
        <c:dLbls>
          <c:showLegendKey val="0"/>
          <c:showVal val="0"/>
          <c:showCatName val="0"/>
          <c:showSerName val="0"/>
          <c:showPercent val="0"/>
          <c:showBubbleSize val="0"/>
          <c:showLeaderLines val="1"/>
        </c:dLbls>
        <c:firstSliceAng val="0"/>
      </c:pieChart>
      <c:spPr>
        <a:noFill/>
        <a:ln>
          <a:noFill/>
        </a:ln>
      </c:spPr>
    </c:plotArea>
    <c:legend>
      <c:legendPos val="b"/>
      <c:layout>
        <c:manualLayout>
          <c:xMode val="edge"/>
          <c:yMode val="edge"/>
          <c:x val="0"/>
          <c:y val="0.89249889555884798"/>
          <c:w val="0.9959232613908876"/>
          <c:h val="7.4497804111119836E-2"/>
        </c:manualLayout>
      </c:layout>
      <c:overlay val="0"/>
      <c:txPr>
        <a:bodyPr/>
        <a:lstStyle/>
        <a:p>
          <a:pPr>
            <a:defRPr sz="700"/>
          </a:pPr>
          <a:endParaRPr lang="en-US"/>
        </a:p>
      </c:txPr>
    </c:legend>
    <c:plotVisOnly val="1"/>
    <c:dispBlanksAs val="zero"/>
    <c:showDLblsOverMax val="1"/>
  </c:chart>
  <c:spPr>
    <a:noFill/>
    <a:ln>
      <a:noFill/>
    </a:ln>
  </c:spPr>
</c:chartSpace>
</file>

<file path=word/theme/theme1.xml><?xml version="1.0" encoding="utf-8"?>
<a:theme xmlns:a="http://schemas.openxmlformats.org/drawingml/2006/main" name="Thatch">
  <a:themeElements>
    <a:clrScheme name="Thatch">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Median">
      <a:maj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創英角ｺﾞｼｯｸUB"/>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85000"/>
                <a:shade val="95000"/>
                <a:satMod val="200000"/>
              </a:schemeClr>
            </a:gs>
            <a:gs pos="53000">
              <a:schemeClr val="phClr">
                <a:shade val="60000"/>
                <a:satMod val="220000"/>
              </a:schemeClr>
            </a:gs>
            <a:gs pos="100000">
              <a:schemeClr val="phClr">
                <a:shade val="45000"/>
                <a:satMod val="220000"/>
              </a:schemeClr>
            </a:gs>
          </a:gsLst>
          <a:lin ang="16200000" scaled="0"/>
        </a:gradFill>
        <a:gradFill rotWithShape="1">
          <a:gsLst>
            <a:gs pos="0">
              <a:schemeClr val="phClr">
                <a:tint val="83000"/>
                <a:shade val="97000"/>
                <a:satMod val="230000"/>
              </a:schemeClr>
            </a:gs>
            <a:gs pos="100000">
              <a:schemeClr val="phClr">
                <a:shade val="35000"/>
                <a:satMod val="250000"/>
              </a:schemeClr>
            </a:gs>
          </a:gsLst>
          <a:path path="circle">
            <a:fillToRect l="15000" t="50000" r="85000" b="6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4C7F-4A15-4CFA-87B7-09A523A3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2149</TotalTime>
  <Pages>9</Pages>
  <Words>6616</Words>
  <Characters>37716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Schneider</dc:creator>
  <cp:lastModifiedBy>Tomas Ramirez</cp:lastModifiedBy>
  <cp:revision>76</cp:revision>
  <cp:lastPrinted>2011-08-25T13:01:00Z</cp:lastPrinted>
  <dcterms:created xsi:type="dcterms:W3CDTF">2012-03-02T05:05:00Z</dcterms:created>
  <dcterms:modified xsi:type="dcterms:W3CDTF">2013-05-13T22:21:00Z</dcterms:modified>
</cp:coreProperties>
</file>